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b/>
          <w:bCs/>
          <w:sz w:val="24"/>
          <w:szCs w:val="24"/>
          <w:lang w:eastAsia="ru-RU"/>
        </w:rPr>
        <w:t>WiMAX</w:t>
      </w:r>
      <w:proofErr w:type="spellEnd"/>
      <w:r w:rsidRPr="000271AE">
        <w:rPr>
          <w:rFonts w:ascii="Times New Roman" w:eastAsia="Times New Roman" w:hAnsi="Times New Roman" w:cs="Times New Roman"/>
          <w:sz w:val="24"/>
          <w:szCs w:val="24"/>
          <w:lang w:eastAsia="ru-RU"/>
        </w:rPr>
        <w:t xml:space="preserve"> ( </w:t>
      </w:r>
      <w:hyperlink r:id="rId5" w:tooltip="Английский язык" w:history="1">
        <w:r w:rsidRPr="000271AE">
          <w:rPr>
            <w:rFonts w:ascii="Times New Roman" w:eastAsia="Times New Roman" w:hAnsi="Times New Roman" w:cs="Times New Roman"/>
            <w:color w:val="0000FF"/>
            <w:sz w:val="24"/>
            <w:szCs w:val="24"/>
            <w:u w:val="single"/>
            <w:lang w:eastAsia="ru-RU"/>
          </w:rPr>
          <w:t>англ.</w:t>
        </w:r>
      </w:hyperlink>
      <w:r w:rsidRPr="000271AE">
        <w:rPr>
          <w:rFonts w:ascii="Times New Roman" w:eastAsia="Times New Roman" w:hAnsi="Times New Roman" w:cs="Times New Roman"/>
          <w:sz w:val="24"/>
          <w:szCs w:val="24"/>
          <w:lang w:eastAsia="ru-RU"/>
        </w:rPr>
        <w:t> </w:t>
      </w:r>
      <w:r w:rsidRPr="000271AE">
        <w:rPr>
          <w:rFonts w:ascii="Times New Roman" w:eastAsia="Times New Roman" w:hAnsi="Times New Roman" w:cs="Times New Roman"/>
          <w:i/>
          <w:iCs/>
          <w:sz w:val="24"/>
          <w:szCs w:val="24"/>
          <w:lang w:val="en" w:eastAsia="ru-RU"/>
        </w:rPr>
        <w:t>Worldwide</w:t>
      </w:r>
      <w:r w:rsidRPr="000271AE">
        <w:rPr>
          <w:rFonts w:ascii="Times New Roman" w:eastAsia="Times New Roman" w:hAnsi="Times New Roman" w:cs="Times New Roman"/>
          <w:i/>
          <w:iCs/>
          <w:sz w:val="24"/>
          <w:szCs w:val="24"/>
          <w:lang w:eastAsia="ru-RU"/>
        </w:rPr>
        <w:t xml:space="preserve"> </w:t>
      </w:r>
      <w:r w:rsidRPr="000271AE">
        <w:rPr>
          <w:rFonts w:ascii="Times New Roman" w:eastAsia="Times New Roman" w:hAnsi="Times New Roman" w:cs="Times New Roman"/>
          <w:i/>
          <w:iCs/>
          <w:sz w:val="24"/>
          <w:szCs w:val="24"/>
          <w:lang w:val="en" w:eastAsia="ru-RU"/>
        </w:rPr>
        <w:t>Interoperability</w:t>
      </w:r>
      <w:r w:rsidRPr="000271AE">
        <w:rPr>
          <w:rFonts w:ascii="Times New Roman" w:eastAsia="Times New Roman" w:hAnsi="Times New Roman" w:cs="Times New Roman"/>
          <w:i/>
          <w:iCs/>
          <w:sz w:val="24"/>
          <w:szCs w:val="24"/>
          <w:lang w:eastAsia="ru-RU"/>
        </w:rPr>
        <w:t xml:space="preserve"> </w:t>
      </w:r>
      <w:r w:rsidRPr="000271AE">
        <w:rPr>
          <w:rFonts w:ascii="Times New Roman" w:eastAsia="Times New Roman" w:hAnsi="Times New Roman" w:cs="Times New Roman"/>
          <w:i/>
          <w:iCs/>
          <w:sz w:val="24"/>
          <w:szCs w:val="24"/>
          <w:lang w:val="en" w:eastAsia="ru-RU"/>
        </w:rPr>
        <w:t>for</w:t>
      </w:r>
      <w:r w:rsidRPr="000271AE">
        <w:rPr>
          <w:rFonts w:ascii="Times New Roman" w:eastAsia="Times New Roman" w:hAnsi="Times New Roman" w:cs="Times New Roman"/>
          <w:i/>
          <w:iCs/>
          <w:sz w:val="24"/>
          <w:szCs w:val="24"/>
          <w:lang w:eastAsia="ru-RU"/>
        </w:rPr>
        <w:t xml:space="preserve"> </w:t>
      </w:r>
      <w:r w:rsidRPr="000271AE">
        <w:rPr>
          <w:rFonts w:ascii="Times New Roman" w:eastAsia="Times New Roman" w:hAnsi="Times New Roman" w:cs="Times New Roman"/>
          <w:i/>
          <w:iCs/>
          <w:sz w:val="24"/>
          <w:szCs w:val="24"/>
          <w:lang w:val="en" w:eastAsia="ru-RU"/>
        </w:rPr>
        <w:t>Microwave</w:t>
      </w:r>
      <w:r w:rsidRPr="000271AE">
        <w:rPr>
          <w:rFonts w:ascii="Times New Roman" w:eastAsia="Times New Roman" w:hAnsi="Times New Roman" w:cs="Times New Roman"/>
          <w:i/>
          <w:iCs/>
          <w:sz w:val="24"/>
          <w:szCs w:val="24"/>
          <w:lang w:eastAsia="ru-RU"/>
        </w:rPr>
        <w:t xml:space="preserve"> </w:t>
      </w:r>
      <w:r w:rsidRPr="000271AE">
        <w:rPr>
          <w:rFonts w:ascii="Times New Roman" w:eastAsia="Times New Roman" w:hAnsi="Times New Roman" w:cs="Times New Roman"/>
          <w:i/>
          <w:iCs/>
          <w:sz w:val="24"/>
          <w:szCs w:val="24"/>
          <w:lang w:val="en" w:eastAsia="ru-RU"/>
        </w:rPr>
        <w:t>Access</w:t>
      </w:r>
      <w:r w:rsidRPr="000271AE">
        <w:rPr>
          <w:rFonts w:ascii="Times New Roman" w:eastAsia="Times New Roman" w:hAnsi="Times New Roman" w:cs="Times New Roman"/>
          <w:sz w:val="24"/>
          <w:szCs w:val="24"/>
          <w:lang w:eastAsia="ru-RU"/>
        </w:rPr>
        <w:t xml:space="preserve">) — </w:t>
      </w:r>
      <w:hyperlink r:id="rId6" w:tooltip="Связь (техника)" w:history="1">
        <w:r w:rsidRPr="000271AE">
          <w:rPr>
            <w:rFonts w:ascii="Times New Roman" w:eastAsia="Times New Roman" w:hAnsi="Times New Roman" w:cs="Times New Roman"/>
            <w:color w:val="0000FF"/>
            <w:sz w:val="24"/>
            <w:szCs w:val="24"/>
            <w:u w:val="single"/>
            <w:lang w:eastAsia="ru-RU"/>
          </w:rPr>
          <w:t>телекоммуникационная</w:t>
        </w:r>
      </w:hyperlink>
      <w:r w:rsidRPr="000271AE">
        <w:rPr>
          <w:rFonts w:ascii="Times New Roman" w:eastAsia="Times New Roman" w:hAnsi="Times New Roman" w:cs="Times New Roman"/>
          <w:sz w:val="24"/>
          <w:szCs w:val="24"/>
          <w:lang w:eastAsia="ru-RU"/>
        </w:rPr>
        <w:t xml:space="preserve"> технология, разработанная с целью предоставления универсальной </w:t>
      </w:r>
      <w:hyperlink r:id="rId7" w:tooltip="Беспроводные компьютерные сети" w:history="1">
        <w:r w:rsidRPr="000271AE">
          <w:rPr>
            <w:rFonts w:ascii="Times New Roman" w:eastAsia="Times New Roman" w:hAnsi="Times New Roman" w:cs="Times New Roman"/>
            <w:color w:val="0000FF"/>
            <w:sz w:val="24"/>
            <w:szCs w:val="24"/>
            <w:u w:val="single"/>
            <w:lang w:eastAsia="ru-RU"/>
          </w:rPr>
          <w:t>беспроводной связи</w:t>
        </w:r>
      </w:hyperlink>
      <w:r w:rsidRPr="000271AE">
        <w:rPr>
          <w:rFonts w:ascii="Times New Roman" w:eastAsia="Times New Roman" w:hAnsi="Times New Roman" w:cs="Times New Roman"/>
          <w:sz w:val="24"/>
          <w:szCs w:val="24"/>
          <w:lang w:eastAsia="ru-RU"/>
        </w:rPr>
        <w:t xml:space="preserve"> на больших расстояниях для широкого спектра устройств (от </w:t>
      </w:r>
      <w:hyperlink r:id="rId8" w:tooltip="Рабочая станция" w:history="1">
        <w:r w:rsidRPr="000271AE">
          <w:rPr>
            <w:rFonts w:ascii="Times New Roman" w:eastAsia="Times New Roman" w:hAnsi="Times New Roman" w:cs="Times New Roman"/>
            <w:color w:val="0000FF"/>
            <w:sz w:val="24"/>
            <w:szCs w:val="24"/>
            <w:u w:val="single"/>
            <w:lang w:eastAsia="ru-RU"/>
          </w:rPr>
          <w:t>рабочих станций</w:t>
        </w:r>
      </w:hyperlink>
      <w:r w:rsidRPr="000271AE">
        <w:rPr>
          <w:rFonts w:ascii="Times New Roman" w:eastAsia="Times New Roman" w:hAnsi="Times New Roman" w:cs="Times New Roman"/>
          <w:sz w:val="24"/>
          <w:szCs w:val="24"/>
          <w:lang w:eastAsia="ru-RU"/>
        </w:rPr>
        <w:t xml:space="preserve"> и </w:t>
      </w:r>
      <w:hyperlink r:id="rId9" w:tooltip="Портативный компьютер" w:history="1">
        <w:r w:rsidRPr="000271AE">
          <w:rPr>
            <w:rFonts w:ascii="Times New Roman" w:eastAsia="Times New Roman" w:hAnsi="Times New Roman" w:cs="Times New Roman"/>
            <w:color w:val="0000FF"/>
            <w:sz w:val="24"/>
            <w:szCs w:val="24"/>
            <w:u w:val="single"/>
            <w:lang w:eastAsia="ru-RU"/>
          </w:rPr>
          <w:t>портативных компьютеров</w:t>
        </w:r>
      </w:hyperlink>
      <w:r w:rsidRPr="000271AE">
        <w:rPr>
          <w:rFonts w:ascii="Times New Roman" w:eastAsia="Times New Roman" w:hAnsi="Times New Roman" w:cs="Times New Roman"/>
          <w:sz w:val="24"/>
          <w:szCs w:val="24"/>
          <w:lang w:eastAsia="ru-RU"/>
        </w:rPr>
        <w:t xml:space="preserve"> до </w:t>
      </w:r>
      <w:hyperlink r:id="rId10" w:tooltip="Мобильный телефон" w:history="1">
        <w:r w:rsidRPr="000271AE">
          <w:rPr>
            <w:rFonts w:ascii="Times New Roman" w:eastAsia="Times New Roman" w:hAnsi="Times New Roman" w:cs="Times New Roman"/>
            <w:color w:val="0000FF"/>
            <w:sz w:val="24"/>
            <w:szCs w:val="24"/>
            <w:u w:val="single"/>
            <w:lang w:eastAsia="ru-RU"/>
          </w:rPr>
          <w:t>мобильных телефонов</w:t>
        </w:r>
      </w:hyperlink>
      <w:r w:rsidRPr="000271AE">
        <w:rPr>
          <w:rFonts w:ascii="Times New Roman" w:eastAsia="Times New Roman" w:hAnsi="Times New Roman" w:cs="Times New Roman"/>
          <w:sz w:val="24"/>
          <w:szCs w:val="24"/>
          <w:lang w:eastAsia="ru-RU"/>
        </w:rPr>
        <w:t xml:space="preserve">). Основана на стандарте </w:t>
      </w:r>
      <w:hyperlink r:id="rId11" w:tooltip="IEEE 802.16" w:history="1">
        <w:r w:rsidRPr="000271AE">
          <w:rPr>
            <w:rFonts w:ascii="Times New Roman" w:eastAsia="Times New Roman" w:hAnsi="Times New Roman" w:cs="Times New Roman"/>
            <w:color w:val="0000FF"/>
            <w:sz w:val="24"/>
            <w:szCs w:val="24"/>
            <w:u w:val="single"/>
            <w:lang w:eastAsia="ru-RU"/>
          </w:rPr>
          <w:t>IEEE 802.16</w:t>
        </w:r>
      </w:hyperlink>
      <w:r w:rsidRPr="000271AE">
        <w:rPr>
          <w:rFonts w:ascii="Times New Roman" w:eastAsia="Times New Roman" w:hAnsi="Times New Roman" w:cs="Times New Roman"/>
          <w:sz w:val="24"/>
          <w:szCs w:val="24"/>
          <w:lang w:eastAsia="ru-RU"/>
        </w:rPr>
        <w:t xml:space="preserve">, который также называют </w:t>
      </w:r>
      <w:hyperlink r:id="rId12" w:tooltip="Wireless MAN" w:history="1">
        <w:proofErr w:type="spellStart"/>
        <w:r w:rsidRPr="000271AE">
          <w:rPr>
            <w:rFonts w:ascii="Times New Roman" w:eastAsia="Times New Roman" w:hAnsi="Times New Roman" w:cs="Times New Roman"/>
            <w:color w:val="0000FF"/>
            <w:sz w:val="24"/>
            <w:szCs w:val="24"/>
            <w:u w:val="single"/>
            <w:lang w:eastAsia="ru-RU"/>
          </w:rPr>
          <w:t>Wireless</w:t>
        </w:r>
        <w:proofErr w:type="spellEnd"/>
        <w:r w:rsidRPr="000271AE">
          <w:rPr>
            <w:rFonts w:ascii="Times New Roman" w:eastAsia="Times New Roman" w:hAnsi="Times New Roman" w:cs="Times New Roman"/>
            <w:color w:val="0000FF"/>
            <w:sz w:val="24"/>
            <w:szCs w:val="24"/>
            <w:u w:val="single"/>
            <w:lang w:eastAsia="ru-RU"/>
          </w:rPr>
          <w:t xml:space="preserve"> MAN</w:t>
        </w:r>
      </w:hyperlink>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следует считать жаргонным названием, так как это не технология, а название форума, на котором </w:t>
      </w:r>
      <w:proofErr w:type="spellStart"/>
      <w:r w:rsidRPr="000271AE">
        <w:rPr>
          <w:rFonts w:ascii="Times New Roman" w:eastAsia="Times New Roman" w:hAnsi="Times New Roman" w:cs="Times New Roman"/>
          <w:sz w:val="24"/>
          <w:szCs w:val="24"/>
          <w:lang w:eastAsia="ru-RU"/>
        </w:rPr>
        <w:t>Wireless</w:t>
      </w:r>
      <w:proofErr w:type="spellEnd"/>
      <w:r w:rsidRPr="000271AE">
        <w:rPr>
          <w:rFonts w:ascii="Times New Roman" w:eastAsia="Times New Roman" w:hAnsi="Times New Roman" w:cs="Times New Roman"/>
          <w:sz w:val="24"/>
          <w:szCs w:val="24"/>
          <w:lang w:eastAsia="ru-RU"/>
        </w:rPr>
        <w:t xml:space="preserve"> MAN был согласован).</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Название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было создано </w:t>
      </w:r>
      <w:hyperlink r:id="rId13" w:anchor="WiMAX_Forum" w:history="1">
        <w:proofErr w:type="spellStart"/>
        <w:r w:rsidRPr="000271AE">
          <w:rPr>
            <w:rFonts w:ascii="Times New Roman" w:eastAsia="Times New Roman" w:hAnsi="Times New Roman" w:cs="Times New Roman"/>
            <w:color w:val="0000FF"/>
            <w:sz w:val="24"/>
            <w:szCs w:val="24"/>
            <w:u w:val="single"/>
            <w:lang w:eastAsia="ru-RU"/>
          </w:rPr>
          <w:t>WiMAX</w:t>
        </w:r>
        <w:proofErr w:type="spellEnd"/>
        <w:r w:rsidRPr="000271AE">
          <w:rPr>
            <w:rFonts w:ascii="Times New Roman" w:eastAsia="Times New Roman" w:hAnsi="Times New Roman" w:cs="Times New Roman"/>
            <w:color w:val="0000FF"/>
            <w:sz w:val="24"/>
            <w:szCs w:val="24"/>
            <w:u w:val="single"/>
            <w:lang w:eastAsia="ru-RU"/>
          </w:rPr>
          <w:t xml:space="preserve"> </w:t>
        </w:r>
        <w:proofErr w:type="spellStart"/>
        <w:r w:rsidRPr="000271AE">
          <w:rPr>
            <w:rFonts w:ascii="Times New Roman" w:eastAsia="Times New Roman" w:hAnsi="Times New Roman" w:cs="Times New Roman"/>
            <w:color w:val="0000FF"/>
            <w:sz w:val="24"/>
            <w:szCs w:val="24"/>
            <w:u w:val="single"/>
            <w:lang w:eastAsia="ru-RU"/>
          </w:rPr>
          <w:t>Forum</w:t>
        </w:r>
        <w:proofErr w:type="spellEnd"/>
      </w:hyperlink>
      <w:r w:rsidRPr="000271AE">
        <w:rPr>
          <w:rFonts w:ascii="Times New Roman" w:eastAsia="Times New Roman" w:hAnsi="Times New Roman" w:cs="Times New Roman"/>
          <w:sz w:val="24"/>
          <w:szCs w:val="24"/>
          <w:lang w:eastAsia="ru-RU"/>
        </w:rPr>
        <w:t xml:space="preserve"> — организацией, которая была основана в июне </w:t>
      </w:r>
      <w:hyperlink r:id="rId14" w:tooltip="2001 год" w:history="1">
        <w:r w:rsidRPr="000271AE">
          <w:rPr>
            <w:rFonts w:ascii="Times New Roman" w:eastAsia="Times New Roman" w:hAnsi="Times New Roman" w:cs="Times New Roman"/>
            <w:color w:val="0000FF"/>
            <w:sz w:val="24"/>
            <w:szCs w:val="24"/>
            <w:u w:val="single"/>
            <w:lang w:eastAsia="ru-RU"/>
          </w:rPr>
          <w:t>2001 года</w:t>
        </w:r>
      </w:hyperlink>
      <w:r w:rsidRPr="000271AE">
        <w:rPr>
          <w:rFonts w:ascii="Times New Roman" w:eastAsia="Times New Roman" w:hAnsi="Times New Roman" w:cs="Times New Roman"/>
          <w:sz w:val="24"/>
          <w:szCs w:val="24"/>
          <w:lang w:eastAsia="ru-RU"/>
        </w:rPr>
        <w:t xml:space="preserve"> с целью продвижения и развития технологии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Форум описывает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как «основанную на стандарте технологию, предоставляющую высокоскоростной беспроводной доступ к сети, альтернативный выделенным телефонным линиям и </w:t>
      </w:r>
      <w:hyperlink r:id="rId15" w:tooltip="XDSL" w:history="1">
        <w:r w:rsidRPr="000271AE">
          <w:rPr>
            <w:rFonts w:ascii="Times New Roman" w:eastAsia="Times New Roman" w:hAnsi="Times New Roman" w:cs="Times New Roman"/>
            <w:color w:val="0000FF"/>
            <w:sz w:val="24"/>
            <w:szCs w:val="24"/>
            <w:u w:val="single"/>
            <w:lang w:eastAsia="ru-RU"/>
          </w:rPr>
          <w:t>DSL</w:t>
        </w:r>
      </w:hyperlink>
      <w:r w:rsidRPr="000271AE">
        <w:rPr>
          <w:rFonts w:ascii="Times New Roman" w:eastAsia="Times New Roman" w:hAnsi="Times New Roman" w:cs="Times New Roman"/>
          <w:sz w:val="24"/>
          <w:szCs w:val="24"/>
          <w:lang w:eastAsia="ru-RU"/>
        </w:rPr>
        <w:t xml:space="preserve">». Максимальная скорость — до 1 </w:t>
      </w:r>
      <w:hyperlink r:id="rId16" w:tooltip="Бит в секунду" w:history="1">
        <w:r w:rsidRPr="000271AE">
          <w:rPr>
            <w:rFonts w:ascii="Times New Roman" w:eastAsia="Times New Roman" w:hAnsi="Times New Roman" w:cs="Times New Roman"/>
            <w:color w:val="0000FF"/>
            <w:sz w:val="24"/>
            <w:szCs w:val="24"/>
            <w:u w:val="single"/>
            <w:lang w:eastAsia="ru-RU"/>
          </w:rPr>
          <w:t>Гбит/сек</w:t>
        </w:r>
      </w:hyperlink>
      <w:r w:rsidRPr="000271AE">
        <w:rPr>
          <w:rFonts w:ascii="Times New Roman" w:eastAsia="Times New Roman" w:hAnsi="Times New Roman" w:cs="Times New Roman"/>
          <w:sz w:val="24"/>
          <w:szCs w:val="24"/>
          <w:lang w:eastAsia="ru-RU"/>
        </w:rPr>
        <w:t xml:space="preserve"> на ячейку.</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подходит для решения следующих задач:</w:t>
      </w:r>
    </w:p>
    <w:p w:rsidR="000271AE" w:rsidRPr="000271AE" w:rsidRDefault="000271AE" w:rsidP="000271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Соединения точек доступа </w:t>
      </w:r>
      <w:hyperlink r:id="rId17" w:tooltip="Wi-Fi" w:history="1">
        <w:proofErr w:type="spellStart"/>
        <w:r w:rsidRPr="000271AE">
          <w:rPr>
            <w:rFonts w:ascii="Times New Roman" w:eastAsia="Times New Roman" w:hAnsi="Times New Roman" w:cs="Times New Roman"/>
            <w:color w:val="0000FF"/>
            <w:sz w:val="24"/>
            <w:szCs w:val="24"/>
            <w:u w:val="single"/>
            <w:lang w:eastAsia="ru-RU"/>
          </w:rPr>
          <w:t>Wi-Fi</w:t>
        </w:r>
        <w:proofErr w:type="spellEnd"/>
      </w:hyperlink>
      <w:r w:rsidRPr="000271AE">
        <w:rPr>
          <w:rFonts w:ascii="Times New Roman" w:eastAsia="Times New Roman" w:hAnsi="Times New Roman" w:cs="Times New Roman"/>
          <w:sz w:val="24"/>
          <w:szCs w:val="24"/>
          <w:lang w:eastAsia="ru-RU"/>
        </w:rPr>
        <w:t xml:space="preserve"> друг с другом и другими сегментами Интернета.</w:t>
      </w:r>
    </w:p>
    <w:p w:rsidR="000271AE" w:rsidRPr="000271AE" w:rsidRDefault="000271AE" w:rsidP="000271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Обеспечения беспроводного широкополосного доступа как альтернативы </w:t>
      </w:r>
      <w:hyperlink r:id="rId18" w:tooltip="Выделенная линия" w:history="1">
        <w:r w:rsidRPr="000271AE">
          <w:rPr>
            <w:rFonts w:ascii="Times New Roman" w:eastAsia="Times New Roman" w:hAnsi="Times New Roman" w:cs="Times New Roman"/>
            <w:color w:val="0000FF"/>
            <w:sz w:val="24"/>
            <w:szCs w:val="24"/>
            <w:u w:val="single"/>
            <w:lang w:eastAsia="ru-RU"/>
          </w:rPr>
          <w:t>выделенным линиям</w:t>
        </w:r>
      </w:hyperlink>
      <w:r w:rsidRPr="000271AE">
        <w:rPr>
          <w:rFonts w:ascii="Times New Roman" w:eastAsia="Times New Roman" w:hAnsi="Times New Roman" w:cs="Times New Roman"/>
          <w:sz w:val="24"/>
          <w:szCs w:val="24"/>
          <w:lang w:eastAsia="ru-RU"/>
        </w:rPr>
        <w:t xml:space="preserve"> и </w:t>
      </w:r>
      <w:hyperlink r:id="rId19" w:tooltip="XDSL" w:history="1">
        <w:r w:rsidRPr="000271AE">
          <w:rPr>
            <w:rFonts w:ascii="Times New Roman" w:eastAsia="Times New Roman" w:hAnsi="Times New Roman" w:cs="Times New Roman"/>
            <w:color w:val="0000FF"/>
            <w:sz w:val="24"/>
            <w:szCs w:val="24"/>
            <w:u w:val="single"/>
            <w:lang w:eastAsia="ru-RU"/>
          </w:rPr>
          <w:t>DSL</w:t>
        </w:r>
      </w:hyperlink>
      <w:r w:rsidRPr="000271AE">
        <w:rPr>
          <w:rFonts w:ascii="Times New Roman" w:eastAsia="Times New Roman" w:hAnsi="Times New Roman" w:cs="Times New Roman"/>
          <w:sz w:val="24"/>
          <w:szCs w:val="24"/>
          <w:lang w:eastAsia="ru-RU"/>
        </w:rPr>
        <w:t>.</w:t>
      </w:r>
    </w:p>
    <w:p w:rsidR="000271AE" w:rsidRPr="000271AE" w:rsidRDefault="000271AE" w:rsidP="000271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Предоставления высокоскоростных сервисов передачи данных и телекоммуникационных услуг.</w:t>
      </w:r>
    </w:p>
    <w:p w:rsidR="000271AE" w:rsidRPr="000271AE" w:rsidRDefault="000271AE" w:rsidP="000271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Создания </w:t>
      </w:r>
      <w:hyperlink r:id="rId20" w:tooltip="Точка доступа" w:history="1">
        <w:r w:rsidRPr="000271AE">
          <w:rPr>
            <w:rFonts w:ascii="Times New Roman" w:eastAsia="Times New Roman" w:hAnsi="Times New Roman" w:cs="Times New Roman"/>
            <w:color w:val="0000FF"/>
            <w:sz w:val="24"/>
            <w:szCs w:val="24"/>
            <w:u w:val="single"/>
            <w:lang w:eastAsia="ru-RU"/>
          </w:rPr>
          <w:t>точек доступа</w:t>
        </w:r>
      </w:hyperlink>
      <w:r w:rsidRPr="000271AE">
        <w:rPr>
          <w:rFonts w:ascii="Times New Roman" w:eastAsia="Times New Roman" w:hAnsi="Times New Roman" w:cs="Times New Roman"/>
          <w:sz w:val="24"/>
          <w:szCs w:val="24"/>
          <w:lang w:eastAsia="ru-RU"/>
        </w:rPr>
        <w:t>, не привязанных к географическому положению.</w:t>
      </w:r>
    </w:p>
    <w:p w:rsidR="000271AE" w:rsidRPr="000271AE" w:rsidRDefault="000271AE" w:rsidP="000271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Создания систем удалённого мониторинга (</w:t>
      </w:r>
      <w:proofErr w:type="spellStart"/>
      <w:r w:rsidRPr="000271AE">
        <w:rPr>
          <w:rFonts w:ascii="Times New Roman" w:eastAsia="Times New Roman" w:hAnsi="Times New Roman" w:cs="Times New Roman"/>
          <w:sz w:val="24"/>
          <w:szCs w:val="24"/>
          <w:lang w:eastAsia="ru-RU"/>
        </w:rPr>
        <w:t>monitoring</w:t>
      </w:r>
      <w:proofErr w:type="spellEnd"/>
      <w:r w:rsidRPr="000271AE">
        <w:rPr>
          <w:rFonts w:ascii="Times New Roman" w:eastAsia="Times New Roman" w:hAnsi="Times New Roman" w:cs="Times New Roman"/>
          <w:sz w:val="24"/>
          <w:szCs w:val="24"/>
          <w:lang w:eastAsia="ru-RU"/>
        </w:rPr>
        <w:t xml:space="preserve"> системы), как это имеет место в системе </w:t>
      </w:r>
      <w:hyperlink r:id="rId21" w:tooltip="SCADA" w:history="1">
        <w:r w:rsidRPr="000271AE">
          <w:rPr>
            <w:rFonts w:ascii="Times New Roman" w:eastAsia="Times New Roman" w:hAnsi="Times New Roman" w:cs="Times New Roman"/>
            <w:color w:val="0000FF"/>
            <w:sz w:val="24"/>
            <w:szCs w:val="24"/>
            <w:u w:val="single"/>
            <w:lang w:eastAsia="ru-RU"/>
          </w:rPr>
          <w:t>SCADA</w:t>
        </w:r>
      </w:hyperlink>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позволяет осуществлять доступ в </w:t>
      </w:r>
      <w:hyperlink r:id="rId22" w:tooltip="Интернет" w:history="1">
        <w:r w:rsidRPr="000271AE">
          <w:rPr>
            <w:rFonts w:ascii="Times New Roman" w:eastAsia="Times New Roman" w:hAnsi="Times New Roman" w:cs="Times New Roman"/>
            <w:color w:val="0000FF"/>
            <w:sz w:val="24"/>
            <w:szCs w:val="24"/>
            <w:u w:val="single"/>
            <w:lang w:eastAsia="ru-RU"/>
          </w:rPr>
          <w:t>Интернет</w:t>
        </w:r>
      </w:hyperlink>
      <w:r w:rsidRPr="000271AE">
        <w:rPr>
          <w:rFonts w:ascii="Times New Roman" w:eastAsia="Times New Roman" w:hAnsi="Times New Roman" w:cs="Times New Roman"/>
          <w:sz w:val="24"/>
          <w:szCs w:val="24"/>
          <w:lang w:eastAsia="ru-RU"/>
        </w:rPr>
        <w:t xml:space="preserve"> на высоких скоростях, с гораздо большим покрытием, чем у </w:t>
      </w:r>
      <w:hyperlink r:id="rId23" w:tooltip="Wi-Fi" w:history="1">
        <w:proofErr w:type="spellStart"/>
        <w:r w:rsidRPr="000271AE">
          <w:rPr>
            <w:rFonts w:ascii="Times New Roman" w:eastAsia="Times New Roman" w:hAnsi="Times New Roman" w:cs="Times New Roman"/>
            <w:color w:val="0000FF"/>
            <w:sz w:val="24"/>
            <w:szCs w:val="24"/>
            <w:u w:val="single"/>
            <w:lang w:eastAsia="ru-RU"/>
          </w:rPr>
          <w:t>Wi</w:t>
        </w:r>
        <w:proofErr w:type="spellEnd"/>
        <w:r w:rsidRPr="000271AE">
          <w:rPr>
            <w:rFonts w:ascii="Times New Roman" w:eastAsia="Times New Roman" w:hAnsi="Times New Roman" w:cs="Times New Roman"/>
            <w:color w:val="0000FF"/>
            <w:sz w:val="24"/>
            <w:szCs w:val="24"/>
            <w:u w:val="single"/>
            <w:lang w:eastAsia="ru-RU"/>
          </w:rPr>
          <w:t>-</w:t>
        </w:r>
        <w:proofErr w:type="spellStart"/>
        <w:r w:rsidRPr="000271AE">
          <w:rPr>
            <w:rFonts w:ascii="Times New Roman" w:eastAsia="Times New Roman" w:hAnsi="Times New Roman" w:cs="Times New Roman"/>
            <w:color w:val="0000FF"/>
            <w:sz w:val="24"/>
            <w:szCs w:val="24"/>
            <w:u w:val="single"/>
            <w:lang w:eastAsia="ru-RU"/>
          </w:rPr>
          <w:t>Fi</w:t>
        </w:r>
        <w:proofErr w:type="spellEnd"/>
      </w:hyperlink>
      <w:r w:rsidRPr="000271AE">
        <w:rPr>
          <w:rFonts w:ascii="Times New Roman" w:eastAsia="Times New Roman" w:hAnsi="Times New Roman" w:cs="Times New Roman"/>
          <w:sz w:val="24"/>
          <w:szCs w:val="24"/>
          <w:lang w:eastAsia="ru-RU"/>
        </w:rPr>
        <w:t xml:space="preserve">-сетей. Это позволяет использовать технологию в качестве «магистральных каналов», продолжением которых выступают традиционные DSL- и выделенные линии, а также </w:t>
      </w:r>
      <w:hyperlink r:id="rId24" w:tooltip="Локальная сеть" w:history="1">
        <w:r w:rsidRPr="000271AE">
          <w:rPr>
            <w:rFonts w:ascii="Times New Roman" w:eastAsia="Times New Roman" w:hAnsi="Times New Roman" w:cs="Times New Roman"/>
            <w:color w:val="0000FF"/>
            <w:sz w:val="24"/>
            <w:szCs w:val="24"/>
            <w:u w:val="single"/>
            <w:lang w:eastAsia="ru-RU"/>
          </w:rPr>
          <w:t>локальные сети</w:t>
        </w:r>
      </w:hyperlink>
      <w:r w:rsidRPr="000271AE">
        <w:rPr>
          <w:rFonts w:ascii="Times New Roman" w:eastAsia="Times New Roman" w:hAnsi="Times New Roman" w:cs="Times New Roman"/>
          <w:sz w:val="24"/>
          <w:szCs w:val="24"/>
          <w:lang w:eastAsia="ru-RU"/>
        </w:rPr>
        <w:t>. В результате подобный подход позволяет создавать масштабируемые высокоскоростные сети в рамках городов.</w:t>
      </w:r>
    </w:p>
    <w:p w:rsidR="000271AE" w:rsidRPr="000271AE" w:rsidRDefault="000271AE" w:rsidP="000271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71AE">
        <w:rPr>
          <w:rFonts w:ascii="Times New Roman" w:eastAsia="Times New Roman" w:hAnsi="Times New Roman" w:cs="Times New Roman"/>
          <w:b/>
          <w:bCs/>
          <w:sz w:val="36"/>
          <w:szCs w:val="36"/>
          <w:lang w:eastAsia="ru-RU"/>
        </w:rPr>
        <w:t xml:space="preserve">Целесообразность использования </w:t>
      </w:r>
      <w:proofErr w:type="spellStart"/>
      <w:r w:rsidRPr="000271AE">
        <w:rPr>
          <w:rFonts w:ascii="Times New Roman" w:eastAsia="Times New Roman" w:hAnsi="Times New Roman" w:cs="Times New Roman"/>
          <w:b/>
          <w:bCs/>
          <w:sz w:val="36"/>
          <w:szCs w:val="36"/>
          <w:lang w:eastAsia="ru-RU"/>
        </w:rPr>
        <w:t>WiMAX</w:t>
      </w:r>
      <w:proofErr w:type="spellEnd"/>
      <w:r w:rsidRPr="000271AE">
        <w:rPr>
          <w:rFonts w:ascii="Times New Roman" w:eastAsia="Times New Roman" w:hAnsi="Times New Roman" w:cs="Times New Roman"/>
          <w:b/>
          <w:bCs/>
          <w:sz w:val="36"/>
          <w:szCs w:val="36"/>
          <w:lang w:eastAsia="ru-RU"/>
        </w:rPr>
        <w:t xml:space="preserve"> как технологии доступа</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Проблема </w:t>
      </w:r>
      <w:hyperlink r:id="rId25" w:tooltip="Последняя миля" w:history="1">
        <w:r w:rsidRPr="000271AE">
          <w:rPr>
            <w:rFonts w:ascii="Times New Roman" w:eastAsia="Times New Roman" w:hAnsi="Times New Roman" w:cs="Times New Roman"/>
            <w:color w:val="0000FF"/>
            <w:sz w:val="24"/>
            <w:szCs w:val="24"/>
            <w:u w:val="single"/>
            <w:lang w:eastAsia="ru-RU"/>
          </w:rPr>
          <w:t>последней мили</w:t>
        </w:r>
      </w:hyperlink>
      <w:r w:rsidRPr="000271AE">
        <w:rPr>
          <w:rFonts w:ascii="Times New Roman" w:eastAsia="Times New Roman" w:hAnsi="Times New Roman" w:cs="Times New Roman"/>
          <w:sz w:val="24"/>
          <w:szCs w:val="24"/>
          <w:lang w:eastAsia="ru-RU"/>
        </w:rPr>
        <w:t xml:space="preserve"> всегда была актуальной задачей для связистов. К настоящему времени появилось множество технологий последней мили, и перед любым оператором связи стоит задача выбора технологии, оптимально решающей задачу доставки любого вида трафика своим абонентам. Универсального решения этой задачи не существует, у каждой технологии есть своя область применения, свои преимущества и недостатки. На выбор того или иного технологического решения влияет ряд факторов, в том числе:</w:t>
      </w:r>
    </w:p>
    <w:p w:rsidR="000271AE" w:rsidRPr="000271AE" w:rsidRDefault="000271AE" w:rsidP="000271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стратегия оператора, целевая аудитория, предлагаемые в настоящее время и планируемые к предоставлению услуги,</w:t>
      </w:r>
    </w:p>
    <w:p w:rsidR="000271AE" w:rsidRPr="000271AE" w:rsidRDefault="000271AE" w:rsidP="000271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размер инвестиций в развитие сети и срок их окупаемости,</w:t>
      </w:r>
    </w:p>
    <w:p w:rsidR="000271AE" w:rsidRPr="000271AE" w:rsidRDefault="000271AE" w:rsidP="000271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уже имеющаяся сетевая инфраструктура, ресурсы для её поддержания в работоспособном состоянии,</w:t>
      </w:r>
    </w:p>
    <w:p w:rsidR="000271AE" w:rsidRPr="000271AE" w:rsidRDefault="000271AE" w:rsidP="000271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время, необходимое для запуска сети и начала оказания услуг.</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У каждого из этих факторов есть свой вес, и выбор той или иной технологии принимается с учётом всех их в совокупности.</w:t>
      </w:r>
      <w:hyperlink r:id="rId26" w:anchor="cite_note-1" w:history="1">
        <w:r w:rsidRPr="000271AE">
          <w:rPr>
            <w:rFonts w:ascii="Times New Roman" w:eastAsia="Times New Roman" w:hAnsi="Times New Roman" w:cs="Times New Roman"/>
            <w:color w:val="0000FF"/>
            <w:sz w:val="24"/>
            <w:szCs w:val="24"/>
            <w:u w:val="single"/>
            <w:vertAlign w:val="superscript"/>
            <w:lang w:eastAsia="ru-RU"/>
          </w:rPr>
          <w:t>[1]</w:t>
        </w:r>
      </w:hyperlink>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71AE">
        <w:rPr>
          <w:rFonts w:ascii="Times New Roman" w:eastAsia="Times New Roman" w:hAnsi="Times New Roman" w:cs="Times New Roman"/>
          <w:b/>
          <w:bCs/>
          <w:sz w:val="27"/>
          <w:szCs w:val="27"/>
          <w:lang w:eastAsia="ru-RU"/>
        </w:rPr>
        <w:t xml:space="preserve">Фиксированный и мобильный вариант </w:t>
      </w:r>
      <w:proofErr w:type="spellStart"/>
      <w:r w:rsidRPr="000271AE">
        <w:rPr>
          <w:rFonts w:ascii="Times New Roman" w:eastAsia="Times New Roman" w:hAnsi="Times New Roman" w:cs="Times New Roman"/>
          <w:b/>
          <w:bCs/>
          <w:sz w:val="27"/>
          <w:szCs w:val="27"/>
          <w:lang w:eastAsia="ru-RU"/>
        </w:rPr>
        <w:t>WiMAX</w:t>
      </w:r>
      <w:proofErr w:type="spellEnd"/>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lastRenderedPageBreak/>
        <w:t xml:space="preserve">Набор преимуществ присущ всему семейству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однако его версии существенно отличаются друг от друга. Разработчики стандарта искали оптимальные решения как для фиксированного, так и для мобильного применения, но совместить все требования в рамках одного стандарта не удалось. Хотя ряд базовых требований совпадает, нацеленность технологий на разные рыночные ниши привела к созданию двух отдельных версий стандарта (вернее, их можно считать двумя разными стандартами).</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Каждая из спецификаций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определяет свои рабочие диапазоны частот, ширину полосы пропускания, мощность излучения, методы передачи и доступа, способы кодирования и модуляции сигнала, принципы повторного использования радиочастот и прочие показатели. А потому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-системы, основанные на версиях стандарта </w:t>
      </w:r>
      <w:hyperlink r:id="rId27" w:tooltip="IEEE 802" w:history="1">
        <w:r w:rsidRPr="000271AE">
          <w:rPr>
            <w:rFonts w:ascii="Times New Roman" w:eastAsia="Times New Roman" w:hAnsi="Times New Roman" w:cs="Times New Roman"/>
            <w:color w:val="0000FF"/>
            <w:sz w:val="24"/>
            <w:szCs w:val="24"/>
            <w:u w:val="single"/>
            <w:lang w:eastAsia="ru-RU"/>
          </w:rPr>
          <w:t>IEEE 802</w:t>
        </w:r>
      </w:hyperlink>
      <w:r w:rsidRPr="000271AE">
        <w:rPr>
          <w:rFonts w:ascii="Times New Roman" w:eastAsia="Times New Roman" w:hAnsi="Times New Roman" w:cs="Times New Roman"/>
          <w:sz w:val="24"/>
          <w:szCs w:val="24"/>
          <w:lang w:eastAsia="ru-RU"/>
        </w:rPr>
        <w:t>.16 e и d, практически несовместимы. Краткие характеристики каждой из версий приведены ниже.</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802.16-2004 (известен также как 802.16d, фиксированный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и </w:t>
      </w:r>
      <w:proofErr w:type="spellStart"/>
      <w:r w:rsidRPr="000271AE">
        <w:rPr>
          <w:rFonts w:ascii="Times New Roman" w:eastAsia="Times New Roman" w:hAnsi="Times New Roman" w:cs="Times New Roman"/>
          <w:sz w:val="24"/>
          <w:szCs w:val="24"/>
          <w:lang w:eastAsia="ru-RU"/>
        </w:rPr>
        <w:t>WiMAX</w:t>
      </w:r>
      <w:r w:rsidRPr="000271AE">
        <w:rPr>
          <w:rFonts w:ascii="Times New Roman" w:eastAsia="Times New Roman" w:hAnsi="Times New Roman" w:cs="Times New Roman"/>
          <w:sz w:val="24"/>
          <w:szCs w:val="24"/>
          <w:vertAlign w:val="superscript"/>
          <w:lang w:eastAsia="ru-RU"/>
        </w:rPr>
        <w:t>pre</w:t>
      </w:r>
      <w:proofErr w:type="spellEnd"/>
      <w:r w:rsidRPr="000271AE">
        <w:rPr>
          <w:rFonts w:ascii="Times New Roman" w:eastAsia="Times New Roman" w:hAnsi="Times New Roman" w:cs="Times New Roman"/>
          <w:sz w:val="24"/>
          <w:szCs w:val="24"/>
          <w:lang w:eastAsia="ru-RU"/>
        </w:rPr>
        <w:t>) — спецификация, утвержденная в 2004 году. Используется ортогональное частотное мультиплексирование (</w:t>
      </w:r>
      <w:hyperlink r:id="rId28" w:tooltip="OFDM" w:history="1">
        <w:r w:rsidRPr="000271AE">
          <w:rPr>
            <w:rFonts w:ascii="Times New Roman" w:eastAsia="Times New Roman" w:hAnsi="Times New Roman" w:cs="Times New Roman"/>
            <w:color w:val="0000FF"/>
            <w:sz w:val="24"/>
            <w:szCs w:val="24"/>
            <w:u w:val="single"/>
            <w:lang w:eastAsia="ru-RU"/>
          </w:rPr>
          <w:t>OFDM</w:t>
        </w:r>
      </w:hyperlink>
      <w:r w:rsidRPr="000271AE">
        <w:rPr>
          <w:rFonts w:ascii="Times New Roman" w:eastAsia="Times New Roman" w:hAnsi="Times New Roman" w:cs="Times New Roman"/>
          <w:sz w:val="24"/>
          <w:szCs w:val="24"/>
          <w:lang w:eastAsia="ru-RU"/>
        </w:rPr>
        <w:t xml:space="preserve">), поддерживается фиксированный доступ в зонах с наличием либо отсутствием прямой видимости. Пользовательские устройства представляют собой стационарные модемы для установки вне и внутри помещений, а также </w:t>
      </w:r>
      <w:hyperlink r:id="rId29" w:tooltip="PCMCIA" w:history="1">
        <w:r w:rsidRPr="000271AE">
          <w:rPr>
            <w:rFonts w:ascii="Times New Roman" w:eastAsia="Times New Roman" w:hAnsi="Times New Roman" w:cs="Times New Roman"/>
            <w:color w:val="0000FF"/>
            <w:sz w:val="24"/>
            <w:szCs w:val="24"/>
            <w:u w:val="single"/>
            <w:lang w:eastAsia="ru-RU"/>
          </w:rPr>
          <w:t>PCMCIA</w:t>
        </w:r>
      </w:hyperlink>
      <w:r w:rsidRPr="000271AE">
        <w:rPr>
          <w:rFonts w:ascii="Times New Roman" w:eastAsia="Times New Roman" w:hAnsi="Times New Roman" w:cs="Times New Roman"/>
          <w:sz w:val="24"/>
          <w:szCs w:val="24"/>
          <w:lang w:eastAsia="ru-RU"/>
        </w:rPr>
        <w:t xml:space="preserve">-карты для </w:t>
      </w:r>
      <w:hyperlink r:id="rId30" w:tooltip="Ноутбук" w:history="1">
        <w:r w:rsidRPr="000271AE">
          <w:rPr>
            <w:rFonts w:ascii="Times New Roman" w:eastAsia="Times New Roman" w:hAnsi="Times New Roman" w:cs="Times New Roman"/>
            <w:color w:val="0000FF"/>
            <w:sz w:val="24"/>
            <w:szCs w:val="24"/>
            <w:u w:val="single"/>
            <w:lang w:eastAsia="ru-RU"/>
          </w:rPr>
          <w:t>ноутбуков</w:t>
        </w:r>
      </w:hyperlink>
      <w:r w:rsidRPr="000271AE">
        <w:rPr>
          <w:rFonts w:ascii="Times New Roman" w:eastAsia="Times New Roman" w:hAnsi="Times New Roman" w:cs="Times New Roman"/>
          <w:sz w:val="24"/>
          <w:szCs w:val="24"/>
          <w:lang w:eastAsia="ru-RU"/>
        </w:rPr>
        <w:t xml:space="preserve">. В большинстве стран под эту технологию отведены диапазоны 3,5 и 5 </w:t>
      </w:r>
      <w:hyperlink r:id="rId31" w:tooltip="Герц (единица измерения)" w:history="1">
        <w:r w:rsidRPr="000271AE">
          <w:rPr>
            <w:rFonts w:ascii="Times New Roman" w:eastAsia="Times New Roman" w:hAnsi="Times New Roman" w:cs="Times New Roman"/>
            <w:color w:val="0000FF"/>
            <w:sz w:val="24"/>
            <w:szCs w:val="24"/>
            <w:u w:val="single"/>
            <w:lang w:eastAsia="ru-RU"/>
          </w:rPr>
          <w:t>ГГц</w:t>
        </w:r>
      </w:hyperlink>
      <w:r w:rsidRPr="000271AE">
        <w:rPr>
          <w:rFonts w:ascii="Times New Roman" w:eastAsia="Times New Roman" w:hAnsi="Times New Roman" w:cs="Times New Roman"/>
          <w:sz w:val="24"/>
          <w:szCs w:val="24"/>
          <w:lang w:eastAsia="ru-RU"/>
        </w:rPr>
        <w:t xml:space="preserve">. По сведениям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Forum</w:t>
      </w:r>
      <w:proofErr w:type="spellEnd"/>
      <w:r w:rsidRPr="000271AE">
        <w:rPr>
          <w:rFonts w:ascii="Times New Roman" w:eastAsia="Times New Roman" w:hAnsi="Times New Roman" w:cs="Times New Roman"/>
          <w:sz w:val="24"/>
          <w:szCs w:val="24"/>
          <w:lang w:eastAsia="ru-RU"/>
        </w:rPr>
        <w:t>, насчитывается уже порядка 175 внедрений фиксированной версии. Многие аналитики видят в ней конкурирующую или взаимодополняющую технологию проводного широкополосного доступа DSL.</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802.16-2005 (известен также как 802.16e и мобильный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 спецификация, утвержденная в 2005 году. Это — новый виток развития технологии фиксированного доступа (802.16d). Оптимизированная для поддержки мобильных пользователей версия поддерживает ряд специфических функций, таких как </w:t>
      </w:r>
      <w:hyperlink r:id="rId32" w:tooltip="Хэндовер" w:history="1">
        <w:proofErr w:type="spellStart"/>
        <w:r w:rsidRPr="000271AE">
          <w:rPr>
            <w:rFonts w:ascii="Times New Roman" w:eastAsia="Times New Roman" w:hAnsi="Times New Roman" w:cs="Times New Roman"/>
            <w:color w:val="0000FF"/>
            <w:sz w:val="24"/>
            <w:szCs w:val="24"/>
            <w:u w:val="single"/>
            <w:lang w:eastAsia="ru-RU"/>
          </w:rPr>
          <w:t>хэндовер</w:t>
        </w:r>
        <w:proofErr w:type="spellEnd"/>
      </w:hyperlink>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i/>
          <w:iCs/>
          <w:sz w:val="24"/>
          <w:szCs w:val="24"/>
          <w:lang w:eastAsia="ru-RU"/>
        </w:rPr>
        <w:t>idle</w:t>
      </w:r>
      <w:proofErr w:type="spellEnd"/>
      <w:r w:rsidRPr="000271AE">
        <w:rPr>
          <w:rFonts w:ascii="Times New Roman" w:eastAsia="Times New Roman" w:hAnsi="Times New Roman" w:cs="Times New Roman"/>
          <w:i/>
          <w:iCs/>
          <w:sz w:val="24"/>
          <w:szCs w:val="24"/>
          <w:lang w:eastAsia="ru-RU"/>
        </w:rPr>
        <w:t xml:space="preserve"> </w:t>
      </w:r>
      <w:proofErr w:type="spellStart"/>
      <w:r w:rsidRPr="000271AE">
        <w:rPr>
          <w:rFonts w:ascii="Times New Roman" w:eastAsia="Times New Roman" w:hAnsi="Times New Roman" w:cs="Times New Roman"/>
          <w:i/>
          <w:iCs/>
          <w:sz w:val="24"/>
          <w:szCs w:val="24"/>
          <w:lang w:eastAsia="ru-RU"/>
        </w:rPr>
        <w:t>mode</w:t>
      </w:r>
      <w:proofErr w:type="spellEnd"/>
      <w:r w:rsidRPr="000271AE">
        <w:rPr>
          <w:rFonts w:ascii="Times New Roman" w:eastAsia="Times New Roman" w:hAnsi="Times New Roman" w:cs="Times New Roman"/>
          <w:sz w:val="24"/>
          <w:szCs w:val="24"/>
          <w:lang w:eastAsia="ru-RU"/>
        </w:rPr>
        <w:t xml:space="preserve"> и </w:t>
      </w:r>
      <w:hyperlink r:id="rId33" w:tooltip="Роуминг" w:history="1">
        <w:r w:rsidRPr="000271AE">
          <w:rPr>
            <w:rFonts w:ascii="Times New Roman" w:eastAsia="Times New Roman" w:hAnsi="Times New Roman" w:cs="Times New Roman"/>
            <w:color w:val="0000FF"/>
            <w:sz w:val="24"/>
            <w:szCs w:val="24"/>
            <w:u w:val="single"/>
            <w:lang w:eastAsia="ru-RU"/>
          </w:rPr>
          <w:t>роуминг</w:t>
        </w:r>
      </w:hyperlink>
      <w:r w:rsidRPr="000271AE">
        <w:rPr>
          <w:rFonts w:ascii="Times New Roman" w:eastAsia="Times New Roman" w:hAnsi="Times New Roman" w:cs="Times New Roman"/>
          <w:sz w:val="24"/>
          <w:szCs w:val="24"/>
          <w:lang w:eastAsia="ru-RU"/>
        </w:rPr>
        <w:t xml:space="preserve">. Применяется масштабируемый OFDM-доступ (SOFDMA), возможна работа при наличии либо отсутствии прямой видимости. Планируемые частотные диапазоны для сетей </w:t>
      </w:r>
      <w:proofErr w:type="spellStart"/>
      <w:r w:rsidRPr="000271AE">
        <w:rPr>
          <w:rFonts w:ascii="Times New Roman" w:eastAsia="Times New Roman" w:hAnsi="Times New Roman" w:cs="Times New Roman"/>
          <w:sz w:val="24"/>
          <w:szCs w:val="24"/>
          <w:lang w:eastAsia="ru-RU"/>
        </w:rPr>
        <w:t>Mobile</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таковы: 2,3—2,5; 2,5—2,7; 3,4—3,8 ГГц. В мире реализованы несколько пилотных проектов, в том числе первым в </w:t>
      </w:r>
      <w:hyperlink r:id="rId34" w:tooltip="Россия" w:history="1">
        <w:r w:rsidRPr="000271AE">
          <w:rPr>
            <w:rFonts w:ascii="Times New Roman" w:eastAsia="Times New Roman" w:hAnsi="Times New Roman" w:cs="Times New Roman"/>
            <w:color w:val="0000FF"/>
            <w:sz w:val="24"/>
            <w:szCs w:val="24"/>
            <w:u w:val="single"/>
            <w:lang w:eastAsia="ru-RU"/>
          </w:rPr>
          <w:t>России</w:t>
        </w:r>
      </w:hyperlink>
      <w:r w:rsidRPr="000271AE">
        <w:rPr>
          <w:rFonts w:ascii="Times New Roman" w:eastAsia="Times New Roman" w:hAnsi="Times New Roman" w:cs="Times New Roman"/>
          <w:sz w:val="24"/>
          <w:szCs w:val="24"/>
          <w:lang w:eastAsia="ru-RU"/>
        </w:rPr>
        <w:t xml:space="preserve"> свою сеть развернул «</w:t>
      </w:r>
      <w:proofErr w:type="spellStart"/>
      <w:r w:rsidRPr="000271AE">
        <w:rPr>
          <w:rFonts w:ascii="Times New Roman" w:eastAsia="Times New Roman" w:hAnsi="Times New Roman" w:cs="Times New Roman"/>
          <w:sz w:val="24"/>
          <w:szCs w:val="24"/>
          <w:lang w:eastAsia="ru-RU"/>
        </w:rPr>
        <w:fldChar w:fldCharType="begin"/>
      </w:r>
      <w:r w:rsidRPr="000271AE">
        <w:rPr>
          <w:rFonts w:ascii="Times New Roman" w:eastAsia="Times New Roman" w:hAnsi="Times New Roman" w:cs="Times New Roman"/>
          <w:sz w:val="24"/>
          <w:szCs w:val="24"/>
          <w:lang w:eastAsia="ru-RU"/>
        </w:rPr>
        <w:instrText xml:space="preserve"> HYPERLINK "https://ru.wikipedia.org/wiki/Yota" \o "Yota" </w:instrText>
      </w:r>
      <w:r w:rsidRPr="000271AE">
        <w:rPr>
          <w:rFonts w:ascii="Times New Roman" w:eastAsia="Times New Roman" w:hAnsi="Times New Roman" w:cs="Times New Roman"/>
          <w:sz w:val="24"/>
          <w:szCs w:val="24"/>
          <w:lang w:eastAsia="ru-RU"/>
        </w:rPr>
        <w:fldChar w:fldCharType="separate"/>
      </w:r>
      <w:r w:rsidRPr="000271AE">
        <w:rPr>
          <w:rFonts w:ascii="Times New Roman" w:eastAsia="Times New Roman" w:hAnsi="Times New Roman" w:cs="Times New Roman"/>
          <w:color w:val="0000FF"/>
          <w:sz w:val="24"/>
          <w:szCs w:val="24"/>
          <w:u w:val="single"/>
          <w:lang w:eastAsia="ru-RU"/>
        </w:rPr>
        <w:t>Скартел</w:t>
      </w:r>
      <w:proofErr w:type="spellEnd"/>
      <w:r w:rsidRPr="000271AE">
        <w:rPr>
          <w:rFonts w:ascii="Times New Roman" w:eastAsia="Times New Roman" w:hAnsi="Times New Roman" w:cs="Times New Roman"/>
          <w:sz w:val="24"/>
          <w:szCs w:val="24"/>
          <w:lang w:eastAsia="ru-RU"/>
        </w:rPr>
        <w:fldChar w:fldCharType="end"/>
      </w:r>
      <w:r w:rsidRPr="000271AE">
        <w:rPr>
          <w:rFonts w:ascii="Times New Roman" w:eastAsia="Times New Roman" w:hAnsi="Times New Roman" w:cs="Times New Roman"/>
          <w:sz w:val="24"/>
          <w:szCs w:val="24"/>
          <w:lang w:eastAsia="ru-RU"/>
        </w:rPr>
        <w:t xml:space="preserve">». В Казахстане реализован проект </w:t>
      </w:r>
      <w:proofErr w:type="spellStart"/>
      <w:r w:rsidRPr="000271AE">
        <w:rPr>
          <w:rFonts w:ascii="Times New Roman" w:eastAsia="Times New Roman" w:hAnsi="Times New Roman" w:cs="Times New Roman"/>
          <w:sz w:val="24"/>
          <w:szCs w:val="24"/>
          <w:lang w:eastAsia="ru-RU"/>
        </w:rPr>
        <w:t>FlyNet</w:t>
      </w:r>
      <w:proofErr w:type="spellEnd"/>
      <w:r w:rsidRPr="000271AE">
        <w:rPr>
          <w:rFonts w:ascii="Times New Roman" w:eastAsia="Times New Roman" w:hAnsi="Times New Roman" w:cs="Times New Roman"/>
          <w:sz w:val="24"/>
          <w:szCs w:val="24"/>
          <w:lang w:eastAsia="ru-RU"/>
        </w:rPr>
        <w:t xml:space="preserve">. Конкурентами 802.16e являются все мобильные технологии третьего поколения (например, </w:t>
      </w:r>
      <w:hyperlink r:id="rId35" w:tooltip="EV-DO" w:history="1">
        <w:r w:rsidRPr="000271AE">
          <w:rPr>
            <w:rFonts w:ascii="Times New Roman" w:eastAsia="Times New Roman" w:hAnsi="Times New Roman" w:cs="Times New Roman"/>
            <w:color w:val="0000FF"/>
            <w:sz w:val="24"/>
            <w:szCs w:val="24"/>
            <w:u w:val="single"/>
            <w:lang w:eastAsia="ru-RU"/>
          </w:rPr>
          <w:t>EV-DO</w:t>
        </w:r>
      </w:hyperlink>
      <w:r w:rsidRPr="000271AE">
        <w:rPr>
          <w:rFonts w:ascii="Times New Roman" w:eastAsia="Times New Roman" w:hAnsi="Times New Roman" w:cs="Times New Roman"/>
          <w:sz w:val="24"/>
          <w:szCs w:val="24"/>
          <w:lang w:eastAsia="ru-RU"/>
        </w:rPr>
        <w:t xml:space="preserve">, </w:t>
      </w:r>
      <w:hyperlink r:id="rId36" w:tooltip="HSDPA" w:history="1">
        <w:r w:rsidRPr="000271AE">
          <w:rPr>
            <w:rFonts w:ascii="Times New Roman" w:eastAsia="Times New Roman" w:hAnsi="Times New Roman" w:cs="Times New Roman"/>
            <w:color w:val="0000FF"/>
            <w:sz w:val="24"/>
            <w:szCs w:val="24"/>
            <w:u w:val="single"/>
            <w:lang w:eastAsia="ru-RU"/>
          </w:rPr>
          <w:t>HSDPA</w:t>
        </w:r>
      </w:hyperlink>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Основное различие двух технологий состоит в том, что фиксированный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позволяет обслуживать только «статичных» абонентов, а мобильный ориентирован на работу с пользователями, передвигающимися со скоростью до 150 км/ч. Мобильность означает наличие функций роуминга и «бесшовного» переключения между базовыми станциями при передвижении абонента (как происходит в сетях сотовой связи). В частном случае мобильный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может применяться и для обслуживания фиксированных пользователей</w:t>
      </w:r>
      <w:hyperlink r:id="rId37" w:anchor="cite_note-2" w:history="1">
        <w:r w:rsidRPr="000271AE">
          <w:rPr>
            <w:rFonts w:ascii="Times New Roman" w:eastAsia="Times New Roman" w:hAnsi="Times New Roman" w:cs="Times New Roman"/>
            <w:color w:val="0000FF"/>
            <w:sz w:val="24"/>
            <w:szCs w:val="24"/>
            <w:u w:val="single"/>
            <w:vertAlign w:val="superscript"/>
            <w:lang w:eastAsia="ru-RU"/>
          </w:rPr>
          <w:t>[2]</w:t>
        </w:r>
      </w:hyperlink>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71AE">
        <w:rPr>
          <w:rFonts w:ascii="Times New Roman" w:eastAsia="Times New Roman" w:hAnsi="Times New Roman" w:cs="Times New Roman"/>
          <w:b/>
          <w:bCs/>
          <w:sz w:val="27"/>
          <w:szCs w:val="27"/>
          <w:lang w:eastAsia="ru-RU"/>
        </w:rPr>
        <w:t>Широкополосный доступ</w:t>
      </w:r>
    </w:p>
    <w:p w:rsidR="000271AE" w:rsidRPr="000271AE" w:rsidRDefault="000271AE" w:rsidP="000271AE">
      <w:pPr>
        <w:spacing w:after="0"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Основная статья: </w:t>
      </w:r>
      <w:hyperlink r:id="rId38" w:tooltip="Широкополосный доступ в Интернет" w:history="1">
        <w:r w:rsidRPr="000271AE">
          <w:rPr>
            <w:rFonts w:ascii="Times New Roman" w:eastAsia="Times New Roman" w:hAnsi="Times New Roman" w:cs="Times New Roman"/>
            <w:b/>
            <w:bCs/>
            <w:color w:val="0000FF"/>
            <w:sz w:val="24"/>
            <w:szCs w:val="24"/>
            <w:u w:val="single"/>
            <w:lang w:eastAsia="ru-RU"/>
          </w:rPr>
          <w:t>Широкополосный доступ в Интернет</w:t>
        </w:r>
      </w:hyperlink>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Многие телекоммуникационные компании делают большие ставки на использование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для предоставления услуг высокоскоростной связи по следующим причинам:</w:t>
      </w:r>
    </w:p>
    <w:p w:rsidR="000271AE" w:rsidRPr="000271AE" w:rsidRDefault="000271AE" w:rsidP="000271A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технологии семейства 802.16 позволят экономически более эффективно (по сравнению с проводными технологиями) не только предоставлять доступ в сеть </w:t>
      </w:r>
      <w:r w:rsidRPr="000271AE">
        <w:rPr>
          <w:rFonts w:ascii="Times New Roman" w:eastAsia="Times New Roman" w:hAnsi="Times New Roman" w:cs="Times New Roman"/>
          <w:sz w:val="24"/>
          <w:szCs w:val="24"/>
          <w:lang w:eastAsia="ru-RU"/>
        </w:rPr>
        <w:lastRenderedPageBreak/>
        <w:t>новым клиентам, но и расширять спектр услуг и охватывать новые труднодоступные территории;</w:t>
      </w:r>
    </w:p>
    <w:p w:rsidR="000271AE" w:rsidRPr="000271AE" w:rsidRDefault="000271AE" w:rsidP="000271A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беспроводные технологии многим более просты в использовании, чем традиционные проводные каналы.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и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сети просты в развёртывании и по мере необходимости легко масштабируемы. Этот фактор оказывается очень полезным, когда необходимо развернуть большую сеть в кратчайшие сроки. К примеру,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был использован для того, чтобы предоставить доступ в Сеть выжившим после </w:t>
      </w:r>
      <w:hyperlink r:id="rId39" w:tooltip="Землетрясение в Индийском океане в 2004 году" w:history="1">
        <w:r w:rsidRPr="000271AE">
          <w:rPr>
            <w:rFonts w:ascii="Times New Roman" w:eastAsia="Times New Roman" w:hAnsi="Times New Roman" w:cs="Times New Roman"/>
            <w:color w:val="0000FF"/>
            <w:sz w:val="24"/>
            <w:szCs w:val="24"/>
            <w:u w:val="single"/>
            <w:lang w:eastAsia="ru-RU"/>
          </w:rPr>
          <w:t>цунами, произошедшего в декабре 2004 года в Индонезии (</w:t>
        </w:r>
        <w:proofErr w:type="spellStart"/>
        <w:r w:rsidRPr="000271AE">
          <w:rPr>
            <w:rFonts w:ascii="Times New Roman" w:eastAsia="Times New Roman" w:hAnsi="Times New Roman" w:cs="Times New Roman"/>
            <w:color w:val="0000FF"/>
            <w:sz w:val="24"/>
            <w:szCs w:val="24"/>
            <w:u w:val="single"/>
            <w:lang w:eastAsia="ru-RU"/>
          </w:rPr>
          <w:t>Aceh</w:t>
        </w:r>
        <w:proofErr w:type="spellEnd"/>
        <w:r w:rsidRPr="000271AE">
          <w:rPr>
            <w:rFonts w:ascii="Times New Roman" w:eastAsia="Times New Roman" w:hAnsi="Times New Roman" w:cs="Times New Roman"/>
            <w:color w:val="0000FF"/>
            <w:sz w:val="24"/>
            <w:szCs w:val="24"/>
            <w:u w:val="single"/>
            <w:lang w:eastAsia="ru-RU"/>
          </w:rPr>
          <w:t>)</w:t>
        </w:r>
      </w:hyperlink>
      <w:r w:rsidRPr="000271AE">
        <w:rPr>
          <w:rFonts w:ascii="Times New Roman" w:eastAsia="Times New Roman" w:hAnsi="Times New Roman" w:cs="Times New Roman"/>
          <w:sz w:val="24"/>
          <w:szCs w:val="24"/>
          <w:lang w:eastAsia="ru-RU"/>
        </w:rPr>
        <w:t>. Вся коммуникационная инфраструктура области была выведена из строя и требовалось оперативное восстановление услуг связи для всего региона.</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В сумме все эти преимущества позволят снизить цены на предоставление услуг высокоскоростного доступа в Интернет как для бизнес-структур, так и для частных лиц.</w:t>
      </w:r>
    </w:p>
    <w:p w:rsidR="000271AE" w:rsidRPr="000271AE" w:rsidRDefault="000271AE" w:rsidP="000271A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71AE">
        <w:rPr>
          <w:rFonts w:ascii="Times New Roman" w:eastAsia="Times New Roman" w:hAnsi="Times New Roman" w:cs="Times New Roman"/>
          <w:b/>
          <w:bCs/>
          <w:sz w:val="24"/>
          <w:szCs w:val="24"/>
          <w:lang w:eastAsia="ru-RU"/>
        </w:rPr>
        <w:t>Пользовательское оборудование</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Оборудование для использования сетей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поставляется несколькими производителями и может быть установлено как в помещении (устройства размером с обычный DSL-модем), так и вне его. Следует заметить, что оборудование, рассчитанное на размещение внутри помещений и не требующее профессиональных навыков, при установке, конечно, более удобно, однако способно работать на значительно меньших расстояниях от базовой станции, чем профессионально установленные внешние устройства. Поэтому оборудование, установленное внутри помещений, требует намного больших инвестиций в развитие инфраструктуры сети, так как подразумевает использование намного большего числа точек доступа.</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С изобретением мобильного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всё больший акцент делается на разработке мобильных устройств. В том числе специальных телефонных трубок (похожих на обычный мобильный </w:t>
      </w:r>
      <w:hyperlink r:id="rId40" w:tooltip="Смартфон" w:history="1">
        <w:r w:rsidRPr="000271AE">
          <w:rPr>
            <w:rFonts w:ascii="Times New Roman" w:eastAsia="Times New Roman" w:hAnsi="Times New Roman" w:cs="Times New Roman"/>
            <w:color w:val="0000FF"/>
            <w:sz w:val="24"/>
            <w:szCs w:val="24"/>
            <w:u w:val="single"/>
            <w:lang w:eastAsia="ru-RU"/>
          </w:rPr>
          <w:t>смартфон</w:t>
        </w:r>
      </w:hyperlink>
      <w:r w:rsidRPr="000271AE">
        <w:rPr>
          <w:rFonts w:ascii="Times New Roman" w:eastAsia="Times New Roman" w:hAnsi="Times New Roman" w:cs="Times New Roman"/>
          <w:sz w:val="24"/>
          <w:szCs w:val="24"/>
          <w:lang w:eastAsia="ru-RU"/>
        </w:rPr>
        <w:t>), и компьютерной периферии (</w:t>
      </w:r>
      <w:hyperlink r:id="rId41" w:tooltip="USB" w:history="1">
        <w:r w:rsidRPr="000271AE">
          <w:rPr>
            <w:rFonts w:ascii="Times New Roman" w:eastAsia="Times New Roman" w:hAnsi="Times New Roman" w:cs="Times New Roman"/>
            <w:color w:val="0000FF"/>
            <w:sz w:val="24"/>
            <w:szCs w:val="24"/>
            <w:u w:val="single"/>
            <w:lang w:eastAsia="ru-RU"/>
          </w:rPr>
          <w:t>USB</w:t>
        </w:r>
      </w:hyperlink>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радиомодулей</w:t>
      </w:r>
      <w:proofErr w:type="spellEnd"/>
      <w:r w:rsidRPr="000271AE">
        <w:rPr>
          <w:rFonts w:ascii="Times New Roman" w:eastAsia="Times New Roman" w:hAnsi="Times New Roman" w:cs="Times New Roman"/>
          <w:sz w:val="24"/>
          <w:szCs w:val="24"/>
          <w:lang w:eastAsia="ru-RU"/>
        </w:rPr>
        <w:t xml:space="preserve"> и </w:t>
      </w:r>
      <w:hyperlink r:id="rId42" w:tooltip="PCMCIA" w:history="1">
        <w:r w:rsidRPr="000271AE">
          <w:rPr>
            <w:rFonts w:ascii="Times New Roman" w:eastAsia="Times New Roman" w:hAnsi="Times New Roman" w:cs="Times New Roman"/>
            <w:color w:val="0000FF"/>
            <w:sz w:val="24"/>
            <w:szCs w:val="24"/>
            <w:u w:val="single"/>
            <w:lang w:eastAsia="ru-RU"/>
          </w:rPr>
          <w:t xml:space="preserve">PC </w:t>
        </w:r>
        <w:proofErr w:type="spellStart"/>
        <w:r w:rsidRPr="000271AE">
          <w:rPr>
            <w:rFonts w:ascii="Times New Roman" w:eastAsia="Times New Roman" w:hAnsi="Times New Roman" w:cs="Times New Roman"/>
            <w:color w:val="0000FF"/>
            <w:sz w:val="24"/>
            <w:szCs w:val="24"/>
            <w:u w:val="single"/>
            <w:lang w:eastAsia="ru-RU"/>
          </w:rPr>
          <w:t>card</w:t>
        </w:r>
        <w:proofErr w:type="spellEnd"/>
      </w:hyperlink>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0271AE">
        <w:rPr>
          <w:rFonts w:ascii="Times New Roman" w:eastAsia="Times New Roman" w:hAnsi="Times New Roman" w:cs="Times New Roman"/>
          <w:b/>
          <w:bCs/>
          <w:sz w:val="27"/>
          <w:szCs w:val="27"/>
          <w:lang w:eastAsia="ru-RU"/>
        </w:rPr>
        <w:t>Wi-Fi</w:t>
      </w:r>
      <w:proofErr w:type="spellEnd"/>
      <w:r w:rsidRPr="000271AE">
        <w:rPr>
          <w:rFonts w:ascii="Times New Roman" w:eastAsia="Times New Roman" w:hAnsi="Times New Roman" w:cs="Times New Roman"/>
          <w:b/>
          <w:bCs/>
          <w:sz w:val="27"/>
          <w:szCs w:val="27"/>
          <w:lang w:eastAsia="ru-RU"/>
        </w:rPr>
        <w:t xml:space="preserve"> и </w:t>
      </w:r>
      <w:proofErr w:type="spellStart"/>
      <w:r w:rsidRPr="000271AE">
        <w:rPr>
          <w:rFonts w:ascii="Times New Roman" w:eastAsia="Times New Roman" w:hAnsi="Times New Roman" w:cs="Times New Roman"/>
          <w:b/>
          <w:bCs/>
          <w:sz w:val="27"/>
          <w:szCs w:val="27"/>
          <w:lang w:eastAsia="ru-RU"/>
        </w:rPr>
        <w:t>WiMAX</w:t>
      </w:r>
      <w:proofErr w:type="spellEnd"/>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Сопоставления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и </w:t>
      </w:r>
      <w:hyperlink r:id="rId43" w:tooltip="Wi-Fi" w:history="1">
        <w:proofErr w:type="spellStart"/>
        <w:r w:rsidRPr="000271AE">
          <w:rPr>
            <w:rFonts w:ascii="Times New Roman" w:eastAsia="Times New Roman" w:hAnsi="Times New Roman" w:cs="Times New Roman"/>
            <w:color w:val="0000FF"/>
            <w:sz w:val="24"/>
            <w:szCs w:val="24"/>
            <w:u w:val="single"/>
            <w:lang w:eastAsia="ru-RU"/>
          </w:rPr>
          <w:t>Wi-Fi</w:t>
        </w:r>
        <w:proofErr w:type="spellEnd"/>
      </w:hyperlink>
      <w:r w:rsidRPr="000271AE">
        <w:rPr>
          <w:rFonts w:ascii="Times New Roman" w:eastAsia="Times New Roman" w:hAnsi="Times New Roman" w:cs="Times New Roman"/>
          <w:sz w:val="24"/>
          <w:szCs w:val="24"/>
          <w:lang w:eastAsia="ru-RU"/>
        </w:rPr>
        <w:t xml:space="preserve"> далеко не редкость — термины созвучны, название стандартов, на которых основаны эти технологии, похожи (стандарты разработаны IEEE, оба начинаются с «802.»), а также обе технологии используют беспроводное соединение и используются для подключения к Интернету (каналу обмена данными). Но, несмотря на это, эти технологии направлены на решение совершенно различных задач.</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7"/>
        <w:gridCol w:w="1103"/>
        <w:gridCol w:w="1743"/>
        <w:gridCol w:w="1499"/>
        <w:gridCol w:w="1722"/>
        <w:gridCol w:w="1701"/>
      </w:tblGrid>
      <w:tr w:rsidR="000271AE" w:rsidRPr="000271AE" w:rsidTr="000271AE">
        <w:trPr>
          <w:tblCellSpacing w:w="15" w:type="dxa"/>
        </w:trPr>
        <w:tc>
          <w:tcPr>
            <w:tcW w:w="0" w:type="auto"/>
            <w:gridSpan w:val="6"/>
            <w:tcBorders>
              <w:top w:val="nil"/>
              <w:left w:val="nil"/>
              <w:bottom w:val="nil"/>
              <w:right w:val="nil"/>
            </w:tcBorders>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Сравнительная таблица стандартов беспроводной связи</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b/>
                <w:bCs/>
                <w:sz w:val="24"/>
                <w:szCs w:val="24"/>
                <w:lang w:eastAsia="ru-RU"/>
              </w:rPr>
            </w:pPr>
            <w:r w:rsidRPr="000271AE">
              <w:rPr>
                <w:rFonts w:ascii="Times New Roman" w:eastAsia="Times New Roman" w:hAnsi="Times New Roman" w:cs="Times New Roman"/>
                <w:b/>
                <w:bCs/>
                <w:sz w:val="24"/>
                <w:szCs w:val="24"/>
                <w:lang w:eastAsia="ru-RU"/>
              </w:rPr>
              <w:t>Технология</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b/>
                <w:bCs/>
                <w:sz w:val="24"/>
                <w:szCs w:val="24"/>
                <w:lang w:eastAsia="ru-RU"/>
              </w:rPr>
            </w:pPr>
            <w:r w:rsidRPr="000271AE">
              <w:rPr>
                <w:rFonts w:ascii="Times New Roman" w:eastAsia="Times New Roman" w:hAnsi="Times New Roman" w:cs="Times New Roman"/>
                <w:b/>
                <w:bCs/>
                <w:sz w:val="24"/>
                <w:szCs w:val="24"/>
                <w:lang w:eastAsia="ru-RU"/>
              </w:rPr>
              <w:t>Стандарт</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b/>
                <w:bCs/>
                <w:sz w:val="24"/>
                <w:szCs w:val="24"/>
                <w:lang w:eastAsia="ru-RU"/>
              </w:rPr>
            </w:pPr>
            <w:r w:rsidRPr="000271AE">
              <w:rPr>
                <w:rFonts w:ascii="Times New Roman" w:eastAsia="Times New Roman" w:hAnsi="Times New Roman" w:cs="Times New Roman"/>
                <w:b/>
                <w:bCs/>
                <w:sz w:val="24"/>
                <w:szCs w:val="24"/>
                <w:lang w:eastAsia="ru-RU"/>
              </w:rPr>
              <w:t>Использование</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b/>
                <w:bCs/>
                <w:sz w:val="24"/>
                <w:szCs w:val="24"/>
                <w:lang w:eastAsia="ru-RU"/>
              </w:rPr>
            </w:pPr>
            <w:r w:rsidRPr="000271AE">
              <w:rPr>
                <w:rFonts w:ascii="Times New Roman" w:eastAsia="Times New Roman" w:hAnsi="Times New Roman" w:cs="Times New Roman"/>
                <w:b/>
                <w:bCs/>
                <w:sz w:val="24"/>
                <w:szCs w:val="24"/>
                <w:lang w:eastAsia="ru-RU"/>
              </w:rPr>
              <w:t>Пропускная способность</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b/>
                <w:bCs/>
                <w:sz w:val="24"/>
                <w:szCs w:val="24"/>
                <w:lang w:eastAsia="ru-RU"/>
              </w:rPr>
            </w:pPr>
            <w:r w:rsidRPr="000271AE">
              <w:rPr>
                <w:rFonts w:ascii="Times New Roman" w:eastAsia="Times New Roman" w:hAnsi="Times New Roman" w:cs="Times New Roman"/>
                <w:b/>
                <w:bCs/>
                <w:sz w:val="24"/>
                <w:szCs w:val="24"/>
                <w:lang w:eastAsia="ru-RU"/>
              </w:rPr>
              <w:t>Радиус действия</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b/>
                <w:bCs/>
                <w:sz w:val="24"/>
                <w:szCs w:val="24"/>
                <w:lang w:eastAsia="ru-RU"/>
              </w:rPr>
            </w:pPr>
            <w:r w:rsidRPr="000271AE">
              <w:rPr>
                <w:rFonts w:ascii="Times New Roman" w:eastAsia="Times New Roman" w:hAnsi="Times New Roman" w:cs="Times New Roman"/>
                <w:b/>
                <w:bCs/>
                <w:sz w:val="24"/>
                <w:szCs w:val="24"/>
                <w:lang w:eastAsia="ru-RU"/>
              </w:rPr>
              <w:t>Частоты</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44" w:tooltip="Wi-Fi" w:history="1">
              <w:proofErr w:type="spellStart"/>
              <w:r w:rsidRPr="000271AE">
                <w:rPr>
                  <w:rFonts w:ascii="Times New Roman" w:eastAsia="Times New Roman" w:hAnsi="Times New Roman" w:cs="Times New Roman"/>
                  <w:color w:val="0000FF"/>
                  <w:sz w:val="24"/>
                  <w:szCs w:val="24"/>
                  <w:u w:val="single"/>
                  <w:lang w:eastAsia="ru-RU"/>
                </w:rPr>
                <w:t>Wi-Fi</w:t>
              </w:r>
              <w:proofErr w:type="spellEnd"/>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45" w:tooltip="IEEE 802.11ac" w:history="1">
              <w:r w:rsidRPr="000271AE">
                <w:rPr>
                  <w:rFonts w:ascii="Times New Roman" w:eastAsia="Times New Roman" w:hAnsi="Times New Roman" w:cs="Times New Roman"/>
                  <w:color w:val="0000FF"/>
                  <w:sz w:val="24"/>
                  <w:szCs w:val="24"/>
                  <w:u w:val="single"/>
                  <w:lang w:eastAsia="ru-RU"/>
                </w:rPr>
                <w:t>802.11aс</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46" w:tooltip="WLAN" w:history="1">
              <w:r w:rsidRPr="000271AE">
                <w:rPr>
                  <w:rFonts w:ascii="Times New Roman" w:eastAsia="Times New Roman" w:hAnsi="Times New Roman" w:cs="Times New Roman"/>
                  <w:color w:val="0000FF"/>
                  <w:sz w:val="24"/>
                  <w:szCs w:val="24"/>
                  <w:u w:val="single"/>
                  <w:lang w:eastAsia="ru-RU"/>
                </w:rPr>
                <w:t>WLAN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 Гбит/с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300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5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47" w:tooltip="Wi-Fi" w:history="1">
              <w:proofErr w:type="spellStart"/>
              <w:r w:rsidRPr="000271AE">
                <w:rPr>
                  <w:rFonts w:ascii="Times New Roman" w:eastAsia="Times New Roman" w:hAnsi="Times New Roman" w:cs="Times New Roman"/>
                  <w:color w:val="0000FF"/>
                  <w:sz w:val="24"/>
                  <w:szCs w:val="24"/>
                  <w:u w:val="single"/>
                  <w:lang w:eastAsia="ru-RU"/>
                </w:rPr>
                <w:t>Wi-Fi</w:t>
              </w:r>
              <w:proofErr w:type="spellEnd"/>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48" w:tooltip="802.11" w:history="1">
              <w:r w:rsidRPr="000271AE">
                <w:rPr>
                  <w:rFonts w:ascii="Times New Roman" w:eastAsia="Times New Roman" w:hAnsi="Times New Roman" w:cs="Times New Roman"/>
                  <w:color w:val="0000FF"/>
                  <w:sz w:val="24"/>
                  <w:szCs w:val="24"/>
                  <w:u w:val="single"/>
                  <w:lang w:eastAsia="ru-RU"/>
                </w:rPr>
                <w:t>802.11b</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49" w:tooltip="WLAN" w:history="1">
              <w:r w:rsidRPr="000271AE">
                <w:rPr>
                  <w:rFonts w:ascii="Times New Roman" w:eastAsia="Times New Roman" w:hAnsi="Times New Roman" w:cs="Times New Roman"/>
                  <w:color w:val="0000FF"/>
                  <w:sz w:val="24"/>
                  <w:szCs w:val="24"/>
                  <w:u w:val="single"/>
                  <w:lang w:eastAsia="ru-RU"/>
                </w:rPr>
                <w:t>WLAN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11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300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2,4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0" w:tooltip="Wi-Fi" w:history="1">
              <w:proofErr w:type="spellStart"/>
              <w:r w:rsidRPr="000271AE">
                <w:rPr>
                  <w:rFonts w:ascii="Times New Roman" w:eastAsia="Times New Roman" w:hAnsi="Times New Roman" w:cs="Times New Roman"/>
                  <w:color w:val="0000FF"/>
                  <w:sz w:val="24"/>
                  <w:szCs w:val="24"/>
                  <w:u w:val="single"/>
                  <w:lang w:eastAsia="ru-RU"/>
                </w:rPr>
                <w:t>Wi-Fi</w:t>
              </w:r>
              <w:proofErr w:type="spellEnd"/>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1" w:tooltip="802.11" w:history="1">
              <w:r w:rsidRPr="000271AE">
                <w:rPr>
                  <w:rFonts w:ascii="Times New Roman" w:eastAsia="Times New Roman" w:hAnsi="Times New Roman" w:cs="Times New Roman"/>
                  <w:color w:val="0000FF"/>
                  <w:sz w:val="24"/>
                  <w:szCs w:val="24"/>
                  <w:u w:val="single"/>
                  <w:lang w:eastAsia="ru-RU"/>
                </w:rPr>
                <w:t>802.11g</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2" w:tooltip="WLAN" w:history="1">
              <w:r w:rsidRPr="000271AE">
                <w:rPr>
                  <w:rFonts w:ascii="Times New Roman" w:eastAsia="Times New Roman" w:hAnsi="Times New Roman" w:cs="Times New Roman"/>
                  <w:color w:val="0000FF"/>
                  <w:sz w:val="24"/>
                  <w:szCs w:val="24"/>
                  <w:u w:val="single"/>
                  <w:lang w:eastAsia="ru-RU"/>
                </w:rPr>
                <w:t>WLAN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54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300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2,4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3" w:tooltip="Wi-Fi" w:history="1">
              <w:proofErr w:type="spellStart"/>
              <w:r w:rsidRPr="000271AE">
                <w:rPr>
                  <w:rFonts w:ascii="Times New Roman" w:eastAsia="Times New Roman" w:hAnsi="Times New Roman" w:cs="Times New Roman"/>
                  <w:color w:val="0000FF"/>
                  <w:sz w:val="24"/>
                  <w:szCs w:val="24"/>
                  <w:u w:val="single"/>
                  <w:lang w:eastAsia="ru-RU"/>
                </w:rPr>
                <w:t>Wi-Fi</w:t>
              </w:r>
              <w:proofErr w:type="spellEnd"/>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4" w:tooltip="802.11" w:history="1">
              <w:r w:rsidRPr="000271AE">
                <w:rPr>
                  <w:rFonts w:ascii="Times New Roman" w:eastAsia="Times New Roman" w:hAnsi="Times New Roman" w:cs="Times New Roman"/>
                  <w:color w:val="0000FF"/>
                  <w:sz w:val="24"/>
                  <w:szCs w:val="24"/>
                  <w:u w:val="single"/>
                  <w:lang w:eastAsia="ru-RU"/>
                </w:rPr>
                <w:t>802.11n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5" w:tooltip="WLAN" w:history="1">
              <w:r w:rsidRPr="000271AE">
                <w:rPr>
                  <w:rFonts w:ascii="Times New Roman" w:eastAsia="Times New Roman" w:hAnsi="Times New Roman" w:cs="Times New Roman"/>
                  <w:color w:val="0000FF"/>
                  <w:sz w:val="24"/>
                  <w:szCs w:val="24"/>
                  <w:u w:val="single"/>
                  <w:lang w:eastAsia="ru-RU"/>
                </w:rPr>
                <w:t>WLAN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300 Мбит/с (в перспективе до 600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300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2,4—2,5 или 5,0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6" w:tooltip="WiMax" w:history="1">
              <w:proofErr w:type="spellStart"/>
              <w:r w:rsidRPr="000271AE">
                <w:rPr>
                  <w:rFonts w:ascii="Times New Roman" w:eastAsia="Times New Roman" w:hAnsi="Times New Roman" w:cs="Times New Roman"/>
                  <w:color w:val="0000FF"/>
                  <w:sz w:val="24"/>
                  <w:szCs w:val="24"/>
                  <w:u w:val="single"/>
                  <w:lang w:eastAsia="ru-RU"/>
                </w:rPr>
                <w:t>WiMax</w:t>
              </w:r>
              <w:proofErr w:type="spellEnd"/>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802.16d</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7" w:tooltip="WMAN" w:history="1">
              <w:r w:rsidRPr="000271AE">
                <w:rPr>
                  <w:rFonts w:ascii="Times New Roman" w:eastAsia="Times New Roman" w:hAnsi="Times New Roman" w:cs="Times New Roman"/>
                  <w:color w:val="0000FF"/>
                  <w:sz w:val="24"/>
                  <w:szCs w:val="24"/>
                  <w:u w:val="single"/>
                  <w:lang w:eastAsia="ru-RU"/>
                </w:rPr>
                <w:t>WMAN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75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25-80 км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1,5—11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8" w:tooltip="WiMax" w:history="1">
              <w:proofErr w:type="spellStart"/>
              <w:r w:rsidRPr="000271AE">
                <w:rPr>
                  <w:rFonts w:ascii="Times New Roman" w:eastAsia="Times New Roman" w:hAnsi="Times New Roman" w:cs="Times New Roman"/>
                  <w:color w:val="0000FF"/>
                  <w:sz w:val="24"/>
                  <w:szCs w:val="24"/>
                  <w:u w:val="single"/>
                  <w:lang w:eastAsia="ru-RU"/>
                </w:rPr>
                <w:t>WiMax</w:t>
              </w:r>
              <w:proofErr w:type="spellEnd"/>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802.16e</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Mobile</w:t>
            </w:r>
            <w:proofErr w:type="spellEnd"/>
            <w:r w:rsidRPr="000271AE">
              <w:rPr>
                <w:rFonts w:ascii="Times New Roman" w:eastAsia="Times New Roman" w:hAnsi="Times New Roman" w:cs="Times New Roman"/>
                <w:sz w:val="24"/>
                <w:szCs w:val="24"/>
                <w:lang w:eastAsia="ru-RU"/>
              </w:rPr>
              <w:t xml:space="preserve"> WMAN</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40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1—5 км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2,3-13,6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2</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802.16m</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59" w:tooltip="WMAN" w:history="1">
              <w:r w:rsidRPr="000271AE">
                <w:rPr>
                  <w:rFonts w:ascii="Times New Roman" w:eastAsia="Times New Roman" w:hAnsi="Times New Roman" w:cs="Times New Roman"/>
                  <w:color w:val="0000FF"/>
                  <w:sz w:val="24"/>
                  <w:szCs w:val="24"/>
                  <w:u w:val="single"/>
                  <w:lang w:eastAsia="ru-RU"/>
                </w:rPr>
                <w:t>WMAN</w:t>
              </w:r>
            </w:hyperlink>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Mobile</w:t>
            </w:r>
            <w:proofErr w:type="spellEnd"/>
            <w:r w:rsidRPr="000271AE">
              <w:rPr>
                <w:rFonts w:ascii="Times New Roman" w:eastAsia="Times New Roman" w:hAnsi="Times New Roman" w:cs="Times New Roman"/>
                <w:sz w:val="24"/>
                <w:szCs w:val="24"/>
                <w:lang w:eastAsia="ru-RU"/>
              </w:rPr>
              <w:t xml:space="preserve"> WMAN</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 Гбит/с (</w:t>
            </w:r>
            <w:hyperlink r:id="rId60" w:tooltip="WMAN" w:history="1">
              <w:r w:rsidRPr="000271AE">
                <w:rPr>
                  <w:rFonts w:ascii="Times New Roman" w:eastAsia="Times New Roman" w:hAnsi="Times New Roman" w:cs="Times New Roman"/>
                  <w:color w:val="0000FF"/>
                  <w:sz w:val="24"/>
                  <w:szCs w:val="24"/>
                  <w:u w:val="single"/>
                  <w:lang w:eastAsia="ru-RU"/>
                </w:rPr>
                <w:t>WMAN</w:t>
              </w:r>
            </w:hyperlink>
            <w:r w:rsidRPr="000271AE">
              <w:rPr>
                <w:rFonts w:ascii="Times New Roman" w:eastAsia="Times New Roman" w:hAnsi="Times New Roman" w:cs="Times New Roman"/>
                <w:sz w:val="24"/>
                <w:szCs w:val="24"/>
                <w:lang w:eastAsia="ru-RU"/>
              </w:rPr>
              <w:t>), до 100 Мбит/с (</w:t>
            </w:r>
            <w:proofErr w:type="spellStart"/>
            <w:r w:rsidRPr="000271AE">
              <w:rPr>
                <w:rFonts w:ascii="Times New Roman" w:eastAsia="Times New Roman" w:hAnsi="Times New Roman" w:cs="Times New Roman"/>
                <w:sz w:val="24"/>
                <w:szCs w:val="24"/>
                <w:lang w:eastAsia="ru-RU"/>
              </w:rPr>
              <w:t>Mobile</w:t>
            </w:r>
            <w:proofErr w:type="spellEnd"/>
            <w:r w:rsidRPr="000271AE">
              <w:rPr>
                <w:rFonts w:ascii="Times New Roman" w:eastAsia="Times New Roman" w:hAnsi="Times New Roman" w:cs="Times New Roman"/>
                <w:sz w:val="24"/>
                <w:szCs w:val="24"/>
                <w:lang w:eastAsia="ru-RU"/>
              </w:rPr>
              <w:t xml:space="preserve"> WMAN)</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120—150 км (стандарт в разработке)</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11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1" w:anchor="Bluetooth_1.1" w:tooltip="Bluetooth" w:history="1">
              <w:proofErr w:type="spellStart"/>
              <w:r w:rsidRPr="000271AE">
                <w:rPr>
                  <w:rFonts w:ascii="Times New Roman" w:eastAsia="Times New Roman" w:hAnsi="Times New Roman" w:cs="Times New Roman"/>
                  <w:color w:val="0000FF"/>
                  <w:sz w:val="24"/>
                  <w:szCs w:val="24"/>
                  <w:u w:val="single"/>
                  <w:lang w:eastAsia="ru-RU"/>
                </w:rPr>
                <w:t>Bluetooth</w:t>
              </w:r>
              <w:proofErr w:type="spellEnd"/>
              <w:r w:rsidRPr="000271AE">
                <w:rPr>
                  <w:rFonts w:ascii="Times New Roman" w:eastAsia="Times New Roman" w:hAnsi="Times New Roman" w:cs="Times New Roman"/>
                  <w:color w:val="0000FF"/>
                  <w:sz w:val="24"/>
                  <w:szCs w:val="24"/>
                  <w:u w:val="single"/>
                  <w:lang w:eastAsia="ru-RU"/>
                </w:rPr>
                <w:t xml:space="preserve"> v. 1.1</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802.15.1</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2" w:tooltip="Беспроводные персональные сети (WPAN)" w:history="1">
              <w:r w:rsidRPr="000271AE">
                <w:rPr>
                  <w:rFonts w:ascii="Times New Roman" w:eastAsia="Times New Roman" w:hAnsi="Times New Roman" w:cs="Times New Roman"/>
                  <w:color w:val="0000FF"/>
                  <w:sz w:val="24"/>
                  <w:szCs w:val="24"/>
                  <w:u w:val="single"/>
                  <w:lang w:eastAsia="ru-RU"/>
                </w:rPr>
                <w:t>WPAN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2,4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3" w:tooltip="Bluetooth" w:history="1">
              <w:proofErr w:type="spellStart"/>
              <w:r w:rsidRPr="000271AE">
                <w:rPr>
                  <w:rFonts w:ascii="Times New Roman" w:eastAsia="Times New Roman" w:hAnsi="Times New Roman" w:cs="Times New Roman"/>
                  <w:color w:val="0000FF"/>
                  <w:sz w:val="24"/>
                  <w:szCs w:val="24"/>
                  <w:u w:val="single"/>
                  <w:lang w:eastAsia="ru-RU"/>
                </w:rPr>
                <w:t>Bluetooth</w:t>
              </w:r>
              <w:proofErr w:type="spellEnd"/>
              <w:r w:rsidRPr="000271AE">
                <w:rPr>
                  <w:rFonts w:ascii="Times New Roman" w:eastAsia="Times New Roman" w:hAnsi="Times New Roman" w:cs="Times New Roman"/>
                  <w:color w:val="0000FF"/>
                  <w:sz w:val="24"/>
                  <w:szCs w:val="24"/>
                  <w:u w:val="single"/>
                  <w:lang w:eastAsia="ru-RU"/>
                </w:rPr>
                <w:t xml:space="preserve"> v. 2.0</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802.15.3</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4" w:tooltip="Беспроводные персональные сети (WPAN)" w:history="1">
              <w:r w:rsidRPr="000271AE">
                <w:rPr>
                  <w:rFonts w:ascii="Times New Roman" w:eastAsia="Times New Roman" w:hAnsi="Times New Roman" w:cs="Times New Roman"/>
                  <w:color w:val="0000FF"/>
                  <w:sz w:val="24"/>
                  <w:szCs w:val="24"/>
                  <w:u w:val="single"/>
                  <w:lang w:eastAsia="ru-RU"/>
                </w:rPr>
                <w:t>WPAN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2,1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100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2,4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5" w:tooltip="Bluetooth" w:history="1">
              <w:proofErr w:type="spellStart"/>
              <w:r w:rsidRPr="000271AE">
                <w:rPr>
                  <w:rFonts w:ascii="Times New Roman" w:eastAsia="Times New Roman" w:hAnsi="Times New Roman" w:cs="Times New Roman"/>
                  <w:color w:val="0000FF"/>
                  <w:sz w:val="24"/>
                  <w:szCs w:val="24"/>
                  <w:u w:val="single"/>
                  <w:lang w:eastAsia="ru-RU"/>
                </w:rPr>
                <w:t>Bluetooth</w:t>
              </w:r>
              <w:proofErr w:type="spellEnd"/>
              <w:r w:rsidRPr="000271AE">
                <w:rPr>
                  <w:rFonts w:ascii="Times New Roman" w:eastAsia="Times New Roman" w:hAnsi="Times New Roman" w:cs="Times New Roman"/>
                  <w:color w:val="0000FF"/>
                  <w:sz w:val="24"/>
                  <w:szCs w:val="24"/>
                  <w:u w:val="single"/>
                  <w:lang w:eastAsia="ru-RU"/>
                </w:rPr>
                <w:t xml:space="preserve"> v. 3.0</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802.11</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6" w:tooltip="Беспроводные персональные сети (WPAN)" w:history="1">
              <w:r w:rsidRPr="000271AE">
                <w:rPr>
                  <w:rFonts w:ascii="Times New Roman" w:eastAsia="Times New Roman" w:hAnsi="Times New Roman" w:cs="Times New Roman"/>
                  <w:color w:val="0000FF"/>
                  <w:sz w:val="24"/>
                  <w:szCs w:val="24"/>
                  <w:u w:val="single"/>
                  <w:lang w:eastAsia="ru-RU"/>
                </w:rPr>
                <w:t>WPAN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от 3 до 24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100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2,4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7" w:tooltip="UWB" w:history="1">
              <w:r w:rsidRPr="000271AE">
                <w:rPr>
                  <w:rFonts w:ascii="Times New Roman" w:eastAsia="Times New Roman" w:hAnsi="Times New Roman" w:cs="Times New Roman"/>
                  <w:color w:val="0000FF"/>
                  <w:sz w:val="24"/>
                  <w:szCs w:val="24"/>
                  <w:u w:val="single"/>
                  <w:lang w:eastAsia="ru-RU"/>
                </w:rPr>
                <w:t>UWB</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802.15.3a</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8" w:tooltip="Беспроводные персональные сети (WPAN)" w:history="1">
              <w:r w:rsidRPr="000271AE">
                <w:rPr>
                  <w:rFonts w:ascii="Times New Roman" w:eastAsia="Times New Roman" w:hAnsi="Times New Roman" w:cs="Times New Roman"/>
                  <w:color w:val="0000FF"/>
                  <w:sz w:val="24"/>
                  <w:szCs w:val="24"/>
                  <w:u w:val="single"/>
                  <w:lang w:eastAsia="ru-RU"/>
                </w:rPr>
                <w:t>WPAN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110—480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7,5 ГГц</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69" w:tooltip="ZigBee" w:history="1">
              <w:proofErr w:type="spellStart"/>
              <w:r w:rsidRPr="000271AE">
                <w:rPr>
                  <w:rFonts w:ascii="Times New Roman" w:eastAsia="Times New Roman" w:hAnsi="Times New Roman" w:cs="Times New Roman"/>
                  <w:color w:val="0000FF"/>
                  <w:sz w:val="24"/>
                  <w:szCs w:val="24"/>
                  <w:u w:val="single"/>
                  <w:lang w:eastAsia="ru-RU"/>
                </w:rPr>
                <w:t>ZigBee</w:t>
              </w:r>
              <w:proofErr w:type="spellEnd"/>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802.15.4</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70" w:tooltip="Беспроводные персональные сети (WPAN)" w:history="1">
              <w:r w:rsidRPr="000271AE">
                <w:rPr>
                  <w:rFonts w:ascii="Times New Roman" w:eastAsia="Times New Roman" w:hAnsi="Times New Roman" w:cs="Times New Roman"/>
                  <w:color w:val="0000FF"/>
                  <w:sz w:val="24"/>
                  <w:szCs w:val="24"/>
                  <w:u w:val="single"/>
                  <w:lang w:eastAsia="ru-RU"/>
                </w:rPr>
                <w:t>WPAN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от 20 до 250 кбит/с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1—100 м</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2,4 ГГц (16 каналов), 915 МГц (10 каналов), 868 МГц (один канал)</w:t>
            </w:r>
          </w:p>
        </w:tc>
      </w:tr>
      <w:tr w:rsidR="000271AE" w:rsidRPr="000271AE" w:rsidTr="000271AE">
        <w:trPr>
          <w:tblCellSpacing w:w="15" w:type="dxa"/>
        </w:trPr>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71" w:tooltip="Infrared Data Association" w:history="1">
              <w:r w:rsidRPr="000271AE">
                <w:rPr>
                  <w:rFonts w:ascii="Times New Roman" w:eastAsia="Times New Roman" w:hAnsi="Times New Roman" w:cs="Times New Roman"/>
                  <w:color w:val="0000FF"/>
                  <w:sz w:val="24"/>
                  <w:szCs w:val="24"/>
                  <w:u w:val="single"/>
                  <w:lang w:eastAsia="ru-RU"/>
                </w:rPr>
                <w:t>Инфракрасная линия связи</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IrDa</w:t>
            </w:r>
            <w:proofErr w:type="spellEnd"/>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72" w:tooltip="Беспроводные персональные сети (WPAN)" w:history="1">
              <w:r w:rsidRPr="000271AE">
                <w:rPr>
                  <w:rFonts w:ascii="Times New Roman" w:eastAsia="Times New Roman" w:hAnsi="Times New Roman" w:cs="Times New Roman"/>
                  <w:color w:val="0000FF"/>
                  <w:sz w:val="24"/>
                  <w:szCs w:val="24"/>
                  <w:u w:val="single"/>
                  <w:lang w:eastAsia="ru-RU"/>
                </w:rPr>
                <w:t>WPAN</w:t>
              </w:r>
            </w:hyperlink>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до 15 Мбит/с</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от 5 до 50 сантиметров, односторонняя связь — до 10 метров</w:t>
            </w:r>
          </w:p>
        </w:tc>
        <w:tc>
          <w:tcPr>
            <w:tcW w:w="0" w:type="auto"/>
            <w:vAlign w:val="center"/>
            <w:hideMark/>
          </w:tcPr>
          <w:p w:rsidR="000271AE" w:rsidRPr="000271AE" w:rsidRDefault="000271AE" w:rsidP="000271AE">
            <w:pPr>
              <w:spacing w:after="0" w:line="240" w:lineRule="auto"/>
              <w:jc w:val="center"/>
              <w:rPr>
                <w:rFonts w:ascii="Times New Roman" w:eastAsia="Times New Roman" w:hAnsi="Times New Roman" w:cs="Times New Roman"/>
                <w:sz w:val="24"/>
                <w:szCs w:val="24"/>
                <w:lang w:eastAsia="ru-RU"/>
              </w:rPr>
            </w:pPr>
            <w:hyperlink r:id="rId73" w:tooltip="Инфракрасное излучение" w:history="1">
              <w:r w:rsidRPr="000271AE">
                <w:rPr>
                  <w:rFonts w:ascii="Times New Roman" w:eastAsia="Times New Roman" w:hAnsi="Times New Roman" w:cs="Times New Roman"/>
                  <w:color w:val="0000FF"/>
                  <w:sz w:val="24"/>
                  <w:szCs w:val="24"/>
                  <w:u w:val="single"/>
                  <w:lang w:eastAsia="ru-RU"/>
                </w:rPr>
                <w:t>Инфракрасное излучение</w:t>
              </w:r>
            </w:hyperlink>
          </w:p>
        </w:tc>
      </w:tr>
    </w:tbl>
    <w:p w:rsidR="000271AE" w:rsidRPr="000271AE" w:rsidRDefault="000271AE" w:rsidP="000271A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 это система дальнего действия, покрывающая километры пространства, которая обычно использует лицензированные спектры частот (хотя возможно и использование нелицензированных частот) для предоставления соединения с Интернетом типа точка-точка провайдером конечному пользователю. Разные стандарты семейства 802.16 обеспечивают разные виды доступа, от мобильного (схож с передачей данных с мобильных телефонов) до фиксированного (альтернатива проводному доступу, при котором беспроводное оборудование пользователя привязано к местоположению).</w:t>
      </w:r>
    </w:p>
    <w:p w:rsidR="000271AE" w:rsidRPr="000271AE" w:rsidRDefault="000271AE" w:rsidP="000271A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 это система более короткого действия, обычно покрывающая десятки метров, которая использует нелицензированные диапазоны частот для обеспечения доступа к сети. Обычно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используется пользователями для доступа к их собственной локальной сети, которая может быть и не подключена к Интернету. Если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можно сравнить с мобильной связью, то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скорее похож на </w:t>
      </w:r>
      <w:hyperlink r:id="rId74" w:tooltip="DECT" w:history="1">
        <w:r w:rsidRPr="000271AE">
          <w:rPr>
            <w:rFonts w:ascii="Times New Roman" w:eastAsia="Times New Roman" w:hAnsi="Times New Roman" w:cs="Times New Roman"/>
            <w:color w:val="0000FF"/>
            <w:sz w:val="24"/>
            <w:szCs w:val="24"/>
            <w:u w:val="single"/>
            <w:lang w:eastAsia="ru-RU"/>
          </w:rPr>
          <w:t>стационарный беспроводной телефон</w:t>
        </w:r>
      </w:hyperlink>
      <w:r w:rsidRPr="000271AE">
        <w:rPr>
          <w:rFonts w:ascii="Times New Roman" w:eastAsia="Times New Roman" w:hAnsi="Times New Roman" w:cs="Times New Roman"/>
          <w:sz w:val="24"/>
          <w:szCs w:val="24"/>
          <w:lang w:eastAsia="ru-RU"/>
        </w:rPr>
        <w:t>.</w:t>
      </w:r>
    </w:p>
    <w:p w:rsidR="000271AE" w:rsidRPr="000271AE" w:rsidRDefault="000271AE" w:rsidP="000271A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и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имеют совершенно разный механизм </w:t>
      </w:r>
      <w:proofErr w:type="spellStart"/>
      <w:r w:rsidRPr="000271AE">
        <w:rPr>
          <w:rFonts w:ascii="Times New Roman" w:eastAsia="Times New Roman" w:hAnsi="Times New Roman" w:cs="Times New Roman"/>
          <w:sz w:val="24"/>
          <w:szCs w:val="24"/>
          <w:lang w:eastAsia="ru-RU"/>
        </w:rPr>
        <w:t>Quality</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of</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Service</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fldChar w:fldCharType="begin"/>
      </w:r>
      <w:r w:rsidRPr="000271AE">
        <w:rPr>
          <w:rFonts w:ascii="Times New Roman" w:eastAsia="Times New Roman" w:hAnsi="Times New Roman" w:cs="Times New Roman"/>
          <w:sz w:val="24"/>
          <w:szCs w:val="24"/>
          <w:lang w:eastAsia="ru-RU"/>
        </w:rPr>
        <w:instrText xml:space="preserve"> HYPERLINK "https://ru.wikipedia.org/wiki/QoS" \o "QoS" </w:instrText>
      </w:r>
      <w:r w:rsidRPr="000271AE">
        <w:rPr>
          <w:rFonts w:ascii="Times New Roman" w:eastAsia="Times New Roman" w:hAnsi="Times New Roman" w:cs="Times New Roman"/>
          <w:sz w:val="24"/>
          <w:szCs w:val="24"/>
          <w:lang w:eastAsia="ru-RU"/>
        </w:rPr>
        <w:fldChar w:fldCharType="separate"/>
      </w:r>
      <w:r w:rsidRPr="000271AE">
        <w:rPr>
          <w:rFonts w:ascii="Times New Roman" w:eastAsia="Times New Roman" w:hAnsi="Times New Roman" w:cs="Times New Roman"/>
          <w:color w:val="0000FF"/>
          <w:sz w:val="24"/>
          <w:szCs w:val="24"/>
          <w:u w:val="single"/>
          <w:lang w:eastAsia="ru-RU"/>
        </w:rPr>
        <w:t>QoS</w:t>
      </w:r>
      <w:proofErr w:type="spellEnd"/>
      <w:r w:rsidRPr="000271AE">
        <w:rPr>
          <w:rFonts w:ascii="Times New Roman" w:eastAsia="Times New Roman" w:hAnsi="Times New Roman" w:cs="Times New Roman"/>
          <w:sz w:val="24"/>
          <w:szCs w:val="24"/>
          <w:lang w:eastAsia="ru-RU"/>
        </w:rPr>
        <w:fldChar w:fldCharType="end"/>
      </w:r>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использует механизм, основанный на установлении соединения между базовой станцией и устройством пользователя. Каждое соединение основано на специальном алгоритме планирования, который может гарантировать параметр </w:t>
      </w:r>
      <w:proofErr w:type="spellStart"/>
      <w:r w:rsidRPr="000271AE">
        <w:rPr>
          <w:rFonts w:ascii="Times New Roman" w:eastAsia="Times New Roman" w:hAnsi="Times New Roman" w:cs="Times New Roman"/>
          <w:sz w:val="24"/>
          <w:szCs w:val="24"/>
          <w:lang w:eastAsia="ru-RU"/>
        </w:rPr>
        <w:t>QoS</w:t>
      </w:r>
      <w:proofErr w:type="spellEnd"/>
      <w:r w:rsidRPr="000271AE">
        <w:rPr>
          <w:rFonts w:ascii="Times New Roman" w:eastAsia="Times New Roman" w:hAnsi="Times New Roman" w:cs="Times New Roman"/>
          <w:sz w:val="24"/>
          <w:szCs w:val="24"/>
          <w:lang w:eastAsia="ru-RU"/>
        </w:rPr>
        <w:t xml:space="preserve"> для каждого соединения.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в свою очередь, использует механизм </w:t>
      </w:r>
      <w:proofErr w:type="spellStart"/>
      <w:r w:rsidRPr="000271AE">
        <w:rPr>
          <w:rFonts w:ascii="Times New Roman" w:eastAsia="Times New Roman" w:hAnsi="Times New Roman" w:cs="Times New Roman"/>
          <w:sz w:val="24"/>
          <w:szCs w:val="24"/>
          <w:lang w:eastAsia="ru-RU"/>
        </w:rPr>
        <w:t>QoS</w:t>
      </w:r>
      <w:proofErr w:type="spellEnd"/>
      <w:r w:rsidRPr="000271AE">
        <w:rPr>
          <w:rFonts w:ascii="Times New Roman" w:eastAsia="Times New Roman" w:hAnsi="Times New Roman" w:cs="Times New Roman"/>
          <w:sz w:val="24"/>
          <w:szCs w:val="24"/>
          <w:lang w:eastAsia="ru-RU"/>
        </w:rPr>
        <w:t xml:space="preserve"> подобный тому, что используется в </w:t>
      </w:r>
      <w:hyperlink r:id="rId75" w:tooltip="Ethernet" w:history="1">
        <w:proofErr w:type="spellStart"/>
        <w:r w:rsidRPr="000271AE">
          <w:rPr>
            <w:rFonts w:ascii="Times New Roman" w:eastAsia="Times New Roman" w:hAnsi="Times New Roman" w:cs="Times New Roman"/>
            <w:color w:val="0000FF"/>
            <w:sz w:val="24"/>
            <w:szCs w:val="24"/>
            <w:u w:val="single"/>
            <w:lang w:eastAsia="ru-RU"/>
          </w:rPr>
          <w:t>Ethernet</w:t>
        </w:r>
        <w:proofErr w:type="spellEnd"/>
      </w:hyperlink>
      <w:r w:rsidRPr="000271AE">
        <w:rPr>
          <w:rFonts w:ascii="Times New Roman" w:eastAsia="Times New Roman" w:hAnsi="Times New Roman" w:cs="Times New Roman"/>
          <w:sz w:val="24"/>
          <w:szCs w:val="24"/>
          <w:lang w:eastAsia="ru-RU"/>
        </w:rPr>
        <w:t xml:space="preserve">, при котором пакеты получают различный приоритет. Такой подход не гарантирует одинаковый </w:t>
      </w:r>
      <w:proofErr w:type="spellStart"/>
      <w:r w:rsidRPr="000271AE">
        <w:rPr>
          <w:rFonts w:ascii="Times New Roman" w:eastAsia="Times New Roman" w:hAnsi="Times New Roman" w:cs="Times New Roman"/>
          <w:sz w:val="24"/>
          <w:szCs w:val="24"/>
          <w:lang w:eastAsia="ru-RU"/>
        </w:rPr>
        <w:t>QoS</w:t>
      </w:r>
      <w:proofErr w:type="spellEnd"/>
      <w:r w:rsidRPr="000271AE">
        <w:rPr>
          <w:rFonts w:ascii="Times New Roman" w:eastAsia="Times New Roman" w:hAnsi="Times New Roman" w:cs="Times New Roman"/>
          <w:sz w:val="24"/>
          <w:szCs w:val="24"/>
          <w:lang w:eastAsia="ru-RU"/>
        </w:rPr>
        <w:t xml:space="preserve"> для каждого соединения. Из-за дешевизны и простоты установки,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часто используется для предоставления клиентам быстрого доступа в Интернет различными </w:t>
      </w:r>
      <w:r w:rsidRPr="000271AE">
        <w:rPr>
          <w:rFonts w:ascii="Times New Roman" w:eastAsia="Times New Roman" w:hAnsi="Times New Roman" w:cs="Times New Roman"/>
          <w:sz w:val="24"/>
          <w:szCs w:val="24"/>
          <w:lang w:eastAsia="ru-RU"/>
        </w:rPr>
        <w:lastRenderedPageBreak/>
        <w:t xml:space="preserve">организациями. Например, во многих кафе, отелях, вокзалах и аэропортах можно обнаружить бесплатную для посетителей точку доступа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71AE">
        <w:rPr>
          <w:rFonts w:ascii="Times New Roman" w:eastAsia="Times New Roman" w:hAnsi="Times New Roman" w:cs="Times New Roman"/>
          <w:b/>
          <w:bCs/>
          <w:sz w:val="36"/>
          <w:szCs w:val="36"/>
          <w:lang w:eastAsia="ru-RU"/>
        </w:rPr>
        <w:t>Принцип работы</w:t>
      </w:r>
    </w:p>
    <w:p w:rsidR="000271AE" w:rsidRPr="000271AE" w:rsidRDefault="000271AE" w:rsidP="000271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71AE">
        <w:rPr>
          <w:rFonts w:ascii="Times New Roman" w:eastAsia="Times New Roman" w:hAnsi="Times New Roman" w:cs="Times New Roman"/>
          <w:b/>
          <w:bCs/>
          <w:sz w:val="27"/>
          <w:szCs w:val="27"/>
          <w:lang w:eastAsia="ru-RU"/>
        </w:rPr>
        <w:t>Основные понятия</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В общем виде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сети состоят из следующих основных частей: базовых и абонентских станций, а также оборудования, связывающего базовые станции между собой, с поставщиком сервисов и с Интернетом.</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Для соединения базовой станции с абонентской используется высокочастотный диапазон радиоволн от 1,5 до 11 ГГц. В идеальных условиях скорость обмена данными может достигать 70 Мбит/с, при этом не требуется обеспечения прямой видимости между базовой станцией и приёмником.</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Как уже говорилось выше,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применяется как для решения проблемы «</w:t>
      </w:r>
      <w:hyperlink r:id="rId76" w:tooltip="Последняя миля" w:history="1">
        <w:r w:rsidRPr="000271AE">
          <w:rPr>
            <w:rFonts w:ascii="Times New Roman" w:eastAsia="Times New Roman" w:hAnsi="Times New Roman" w:cs="Times New Roman"/>
            <w:color w:val="0000FF"/>
            <w:sz w:val="24"/>
            <w:szCs w:val="24"/>
            <w:u w:val="single"/>
            <w:lang w:eastAsia="ru-RU"/>
          </w:rPr>
          <w:t>последней мили</w:t>
        </w:r>
      </w:hyperlink>
      <w:r w:rsidRPr="000271AE">
        <w:rPr>
          <w:rFonts w:ascii="Times New Roman" w:eastAsia="Times New Roman" w:hAnsi="Times New Roman" w:cs="Times New Roman"/>
          <w:sz w:val="24"/>
          <w:szCs w:val="24"/>
          <w:lang w:eastAsia="ru-RU"/>
        </w:rPr>
        <w:t>», так и для предоставления доступа в сеть офисным и районным сетям</w:t>
      </w:r>
      <w:hyperlink r:id="rId77" w:anchor="cite_note-ChasCor20081117-3" w:history="1">
        <w:r w:rsidRPr="000271AE">
          <w:rPr>
            <w:rFonts w:ascii="Times New Roman" w:eastAsia="Times New Roman" w:hAnsi="Times New Roman" w:cs="Times New Roman"/>
            <w:color w:val="0000FF"/>
            <w:sz w:val="24"/>
            <w:szCs w:val="24"/>
            <w:u w:val="single"/>
            <w:vertAlign w:val="superscript"/>
            <w:lang w:eastAsia="ru-RU"/>
          </w:rPr>
          <w:t>[3]</w:t>
        </w:r>
      </w:hyperlink>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Между базовыми станциями устанавливаются соединения (прямой видимости), использующие диапазон частот от 10 до 66 ГГц, скорость обмена данными может достигать 140 Мбит/c. При этом, по крайней мере одна базовая станция подключается к сети </w:t>
      </w:r>
      <w:hyperlink r:id="rId78" w:tooltip="Интернет-провайдер" w:history="1">
        <w:r w:rsidRPr="000271AE">
          <w:rPr>
            <w:rFonts w:ascii="Times New Roman" w:eastAsia="Times New Roman" w:hAnsi="Times New Roman" w:cs="Times New Roman"/>
            <w:color w:val="0000FF"/>
            <w:sz w:val="24"/>
            <w:szCs w:val="24"/>
            <w:u w:val="single"/>
            <w:lang w:eastAsia="ru-RU"/>
          </w:rPr>
          <w:t>провайдера</w:t>
        </w:r>
      </w:hyperlink>
      <w:r w:rsidRPr="000271AE">
        <w:rPr>
          <w:rFonts w:ascii="Times New Roman" w:eastAsia="Times New Roman" w:hAnsi="Times New Roman" w:cs="Times New Roman"/>
          <w:sz w:val="24"/>
          <w:szCs w:val="24"/>
          <w:lang w:eastAsia="ru-RU"/>
        </w:rPr>
        <w:t xml:space="preserve"> с использованием классических проводных соединений. </w:t>
      </w:r>
      <w:proofErr w:type="gramStart"/>
      <w:r w:rsidRPr="000271AE">
        <w:rPr>
          <w:rFonts w:ascii="Times New Roman" w:eastAsia="Times New Roman" w:hAnsi="Times New Roman" w:cs="Times New Roman"/>
          <w:sz w:val="24"/>
          <w:szCs w:val="24"/>
          <w:lang w:eastAsia="ru-RU"/>
        </w:rPr>
        <w:t>Однако</w:t>
      </w:r>
      <w:proofErr w:type="gramEnd"/>
      <w:r w:rsidRPr="000271AE">
        <w:rPr>
          <w:rFonts w:ascii="Times New Roman" w:eastAsia="Times New Roman" w:hAnsi="Times New Roman" w:cs="Times New Roman"/>
          <w:sz w:val="24"/>
          <w:szCs w:val="24"/>
          <w:lang w:eastAsia="ru-RU"/>
        </w:rPr>
        <w:t xml:space="preserve"> чем большее число БС подключено к сетям провайдера, тем выше скорость передачи данных и надёжность сети в целом.</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Структура сетей семейства стандартов IEEE 802.16 имеет схожесть с традиционными </w:t>
      </w:r>
      <w:hyperlink r:id="rId79" w:tooltip="GSM" w:history="1">
        <w:r w:rsidRPr="000271AE">
          <w:rPr>
            <w:rFonts w:ascii="Times New Roman" w:eastAsia="Times New Roman" w:hAnsi="Times New Roman" w:cs="Times New Roman"/>
            <w:color w:val="0000FF"/>
            <w:sz w:val="24"/>
            <w:szCs w:val="24"/>
            <w:u w:val="single"/>
            <w:lang w:eastAsia="ru-RU"/>
          </w:rPr>
          <w:t>GSM</w:t>
        </w:r>
      </w:hyperlink>
      <w:r w:rsidRPr="000271AE">
        <w:rPr>
          <w:rFonts w:ascii="Times New Roman" w:eastAsia="Times New Roman" w:hAnsi="Times New Roman" w:cs="Times New Roman"/>
          <w:sz w:val="24"/>
          <w:szCs w:val="24"/>
          <w:lang w:eastAsia="ru-RU"/>
        </w:rPr>
        <w:t xml:space="preserve"> сетями (базовые станции действуют на расстояниях до десятков километров, для их установки не обязательно строить вышки — допускается установка на крышах домов при соблюдении условия прямой видимости между станциями)</w:t>
      </w:r>
      <w:hyperlink r:id="rId80" w:anchor="cite_note-ChasCor20081116-4" w:history="1">
        <w:r w:rsidRPr="000271AE">
          <w:rPr>
            <w:rFonts w:ascii="Times New Roman" w:eastAsia="Times New Roman" w:hAnsi="Times New Roman" w:cs="Times New Roman"/>
            <w:color w:val="0000FF"/>
            <w:sz w:val="24"/>
            <w:szCs w:val="24"/>
            <w:u w:val="single"/>
            <w:vertAlign w:val="superscript"/>
            <w:lang w:eastAsia="ru-RU"/>
          </w:rPr>
          <w:t>[4]</w:t>
        </w:r>
      </w:hyperlink>
      <w:r w:rsidRPr="000271AE">
        <w:rPr>
          <w:rFonts w:ascii="Times New Roman" w:eastAsia="Times New Roman" w:hAnsi="Times New Roman" w:cs="Times New Roman"/>
          <w:sz w:val="24"/>
          <w:szCs w:val="24"/>
          <w:lang w:eastAsia="ru-RU"/>
        </w:rPr>
        <w:t>.</w:t>
      </w:r>
    </w:p>
    <w:p w:rsidR="000271AE" w:rsidRPr="000271AE" w:rsidRDefault="000271AE" w:rsidP="000271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71AE">
        <w:rPr>
          <w:rFonts w:ascii="Times New Roman" w:eastAsia="Times New Roman" w:hAnsi="Times New Roman" w:cs="Times New Roman"/>
          <w:b/>
          <w:bCs/>
          <w:sz w:val="27"/>
          <w:szCs w:val="27"/>
          <w:lang w:eastAsia="ru-RU"/>
        </w:rPr>
        <w:t>Режимы работы</w:t>
      </w:r>
    </w:p>
    <w:p w:rsidR="000271AE" w:rsidRPr="000271AE" w:rsidRDefault="000271AE" w:rsidP="000271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71AE">
        <w:rPr>
          <w:rFonts w:ascii="Times New Roman" w:eastAsia="Times New Roman" w:hAnsi="Times New Roman" w:cs="Times New Roman"/>
          <w:b/>
          <w:bCs/>
          <w:sz w:val="27"/>
          <w:szCs w:val="27"/>
          <w:lang w:eastAsia="ru-RU"/>
        </w:rPr>
        <w:t>MAC / канальный уровень</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В </w:t>
      </w:r>
      <w:proofErr w:type="spellStart"/>
      <w:r w:rsidRPr="000271AE">
        <w:rPr>
          <w:rFonts w:ascii="Times New Roman" w:eastAsia="Times New Roman" w:hAnsi="Times New Roman" w:cs="Times New Roman"/>
          <w:sz w:val="24"/>
          <w:szCs w:val="24"/>
          <w:lang w:eastAsia="ru-RU"/>
        </w:rPr>
        <w:t>Wi-Fi</w:t>
      </w:r>
      <w:proofErr w:type="spellEnd"/>
      <w:r w:rsidRPr="000271AE">
        <w:rPr>
          <w:rFonts w:ascii="Times New Roman" w:eastAsia="Times New Roman" w:hAnsi="Times New Roman" w:cs="Times New Roman"/>
          <w:sz w:val="24"/>
          <w:szCs w:val="24"/>
          <w:lang w:eastAsia="ru-RU"/>
        </w:rPr>
        <w:t xml:space="preserve"> сетях все пользовательские станции, которые хотят передать информацию через точку доступа (АР), соревнуются за «внимание» последней. Такой подход может вызвать ситуацию, при которой связь для более удалённых станций будет постоянно обрываться в пользу более близких станций. Подобное положение вещей делает затруднительным использование таких сервисов, как </w:t>
      </w:r>
      <w:hyperlink r:id="rId81" w:tooltip="Voice over IP" w:history="1">
        <w:proofErr w:type="spellStart"/>
        <w:r w:rsidRPr="000271AE">
          <w:rPr>
            <w:rFonts w:ascii="Times New Roman" w:eastAsia="Times New Roman" w:hAnsi="Times New Roman" w:cs="Times New Roman"/>
            <w:color w:val="0000FF"/>
            <w:sz w:val="24"/>
            <w:szCs w:val="24"/>
            <w:u w:val="single"/>
            <w:lang w:eastAsia="ru-RU"/>
          </w:rPr>
          <w:t>Voice</w:t>
        </w:r>
        <w:proofErr w:type="spellEnd"/>
        <w:r w:rsidRPr="000271AE">
          <w:rPr>
            <w:rFonts w:ascii="Times New Roman" w:eastAsia="Times New Roman" w:hAnsi="Times New Roman" w:cs="Times New Roman"/>
            <w:color w:val="0000FF"/>
            <w:sz w:val="24"/>
            <w:szCs w:val="24"/>
            <w:u w:val="single"/>
            <w:lang w:eastAsia="ru-RU"/>
          </w:rPr>
          <w:t xml:space="preserve"> </w:t>
        </w:r>
        <w:proofErr w:type="spellStart"/>
        <w:r w:rsidRPr="000271AE">
          <w:rPr>
            <w:rFonts w:ascii="Times New Roman" w:eastAsia="Times New Roman" w:hAnsi="Times New Roman" w:cs="Times New Roman"/>
            <w:color w:val="0000FF"/>
            <w:sz w:val="24"/>
            <w:szCs w:val="24"/>
            <w:u w:val="single"/>
            <w:lang w:eastAsia="ru-RU"/>
          </w:rPr>
          <w:t>over</w:t>
        </w:r>
        <w:proofErr w:type="spellEnd"/>
        <w:r w:rsidRPr="000271AE">
          <w:rPr>
            <w:rFonts w:ascii="Times New Roman" w:eastAsia="Times New Roman" w:hAnsi="Times New Roman" w:cs="Times New Roman"/>
            <w:color w:val="0000FF"/>
            <w:sz w:val="24"/>
            <w:szCs w:val="24"/>
            <w:u w:val="single"/>
            <w:lang w:eastAsia="ru-RU"/>
          </w:rPr>
          <w:t xml:space="preserve"> IP</w:t>
        </w:r>
      </w:hyperlink>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VoIP</w:t>
      </w:r>
      <w:proofErr w:type="spellEnd"/>
      <w:r w:rsidRPr="000271AE">
        <w:rPr>
          <w:rFonts w:ascii="Times New Roman" w:eastAsia="Times New Roman" w:hAnsi="Times New Roman" w:cs="Times New Roman"/>
          <w:sz w:val="24"/>
          <w:szCs w:val="24"/>
          <w:lang w:eastAsia="ru-RU"/>
        </w:rPr>
        <w:t>), которые очень сильно зависят от непрерывного соединения.</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Что же касается сетей 802.16, в них </w:t>
      </w:r>
      <w:hyperlink r:id="rId82" w:tooltip="MAC-адрес" w:history="1">
        <w:r w:rsidRPr="000271AE">
          <w:rPr>
            <w:rFonts w:ascii="Times New Roman" w:eastAsia="Times New Roman" w:hAnsi="Times New Roman" w:cs="Times New Roman"/>
            <w:color w:val="0000FF"/>
            <w:sz w:val="24"/>
            <w:szCs w:val="24"/>
            <w:u w:val="single"/>
            <w:lang w:eastAsia="ru-RU"/>
          </w:rPr>
          <w:t>MAC</w:t>
        </w:r>
      </w:hyperlink>
      <w:r w:rsidRPr="000271AE">
        <w:rPr>
          <w:rFonts w:ascii="Times New Roman" w:eastAsia="Times New Roman" w:hAnsi="Times New Roman" w:cs="Times New Roman"/>
          <w:sz w:val="24"/>
          <w:szCs w:val="24"/>
          <w:lang w:eastAsia="ru-RU"/>
        </w:rPr>
        <w:t xml:space="preserve"> использует алгоритм планирования. Любой пользовательской станции стоит лишь подключиться к точке доступа, для неё будет создан выделенный слот на точке доступа, недоступный другим пользователям.</w:t>
      </w:r>
    </w:p>
    <w:p w:rsidR="000271AE" w:rsidRPr="000271AE" w:rsidRDefault="000271AE" w:rsidP="000271A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71AE">
        <w:rPr>
          <w:rFonts w:ascii="Times New Roman" w:eastAsia="Times New Roman" w:hAnsi="Times New Roman" w:cs="Times New Roman"/>
          <w:b/>
          <w:bCs/>
          <w:sz w:val="27"/>
          <w:szCs w:val="27"/>
          <w:lang w:eastAsia="ru-RU"/>
        </w:rPr>
        <w:t>Архитектура</w:t>
      </w:r>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Forum</w:t>
      </w:r>
      <w:proofErr w:type="spellEnd"/>
      <w:r w:rsidRPr="000271AE">
        <w:rPr>
          <w:rFonts w:ascii="Times New Roman" w:eastAsia="Times New Roman" w:hAnsi="Times New Roman" w:cs="Times New Roman"/>
          <w:sz w:val="24"/>
          <w:szCs w:val="24"/>
          <w:lang w:eastAsia="ru-RU"/>
        </w:rPr>
        <w:t xml:space="preserve"> разработал архитектуру, которая определяет множество аспектов работы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сетей: взаимодействия с другими сетями, распределение сетевых адресов, </w:t>
      </w:r>
      <w:r w:rsidRPr="000271AE">
        <w:rPr>
          <w:rFonts w:ascii="Times New Roman" w:eastAsia="Times New Roman" w:hAnsi="Times New Roman" w:cs="Times New Roman"/>
          <w:sz w:val="24"/>
          <w:szCs w:val="24"/>
          <w:lang w:eastAsia="ru-RU"/>
        </w:rPr>
        <w:lastRenderedPageBreak/>
        <w:t xml:space="preserve">аутентификация и др. Приведённая иллюстрация даёт некоторое представление об архитектуре сетей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w:t>
      </w:r>
    </w:p>
    <w:p w:rsidR="000271AE" w:rsidRPr="000271AE" w:rsidRDefault="000271AE" w:rsidP="000271AE">
      <w:pPr>
        <w:spacing w:after="0"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noProof/>
          <w:color w:val="0000FF"/>
          <w:sz w:val="24"/>
          <w:szCs w:val="24"/>
          <w:lang w:eastAsia="ru-RU"/>
        </w:rPr>
        <w:drawing>
          <wp:inline distT="0" distB="0" distL="0" distR="0" wp14:anchorId="67112575" wp14:editId="6072AE53">
            <wp:extent cx="2857500" cy="2143125"/>
            <wp:effectExtent l="0" t="0" r="0" b="9525"/>
            <wp:docPr id="2" name="mw_A" descr="https://upload.wikimedia.org/wikipedia/commons/thumb/7/7c/WiMAXArchitecture.png/300px-WiMAXArchitecture.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_A" descr="https://upload.wikimedia.org/wikipedia/commons/thumb/7/7c/WiMAXArchitecture.png/300px-WiMAXArchitecture.pn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Форум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Архитектура </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SS/MS: (the Subscriber Station/Mobile Station)</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ASN: (the Access Service Network)</w:t>
      </w:r>
      <w:hyperlink r:id="rId85" w:anchor="cite_note-5" w:history="1">
        <w:r w:rsidRPr="000271AE">
          <w:rPr>
            <w:rFonts w:ascii="Times New Roman" w:eastAsia="Times New Roman" w:hAnsi="Times New Roman" w:cs="Times New Roman"/>
            <w:color w:val="0000FF"/>
            <w:sz w:val="24"/>
            <w:szCs w:val="24"/>
            <w:u w:val="single"/>
            <w:vertAlign w:val="superscript"/>
            <w:lang w:val="en-US" w:eastAsia="ru-RU"/>
          </w:rPr>
          <w:t>[5]</w:t>
        </w:r>
      </w:hyperlink>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BS: (</w:t>
      </w:r>
      <w:proofErr w:type="spellStart"/>
      <w:r w:rsidRPr="000271AE">
        <w:rPr>
          <w:rFonts w:ascii="Times New Roman" w:eastAsia="Times New Roman" w:hAnsi="Times New Roman" w:cs="Times New Roman"/>
          <w:sz w:val="24"/>
          <w:szCs w:val="24"/>
          <w:lang w:eastAsia="ru-RU"/>
        </w:rPr>
        <w:t>Base</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station</w:t>
      </w:r>
      <w:proofErr w:type="spellEnd"/>
      <w:r w:rsidRPr="000271AE">
        <w:rPr>
          <w:rFonts w:ascii="Times New Roman" w:eastAsia="Times New Roman" w:hAnsi="Times New Roman" w:cs="Times New Roman"/>
          <w:sz w:val="24"/>
          <w:szCs w:val="24"/>
          <w:lang w:eastAsia="ru-RU"/>
        </w:rPr>
        <w:t>), базовая станция, часть ASN</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 xml:space="preserve">ASN-GW: (the ASN Gateway), </w:t>
      </w:r>
      <w:r w:rsidRPr="000271AE">
        <w:rPr>
          <w:rFonts w:ascii="Times New Roman" w:eastAsia="Times New Roman" w:hAnsi="Times New Roman" w:cs="Times New Roman"/>
          <w:sz w:val="24"/>
          <w:szCs w:val="24"/>
          <w:lang w:eastAsia="ru-RU"/>
        </w:rPr>
        <w:t>шлюз</w:t>
      </w:r>
      <w:r w:rsidRPr="000271AE">
        <w:rPr>
          <w:rFonts w:ascii="Times New Roman" w:eastAsia="Times New Roman" w:hAnsi="Times New Roman" w:cs="Times New Roman"/>
          <w:sz w:val="24"/>
          <w:szCs w:val="24"/>
          <w:lang w:val="en-US" w:eastAsia="ru-RU"/>
        </w:rPr>
        <w:t xml:space="preserve">, </w:t>
      </w:r>
      <w:r w:rsidRPr="000271AE">
        <w:rPr>
          <w:rFonts w:ascii="Times New Roman" w:eastAsia="Times New Roman" w:hAnsi="Times New Roman" w:cs="Times New Roman"/>
          <w:sz w:val="24"/>
          <w:szCs w:val="24"/>
          <w:lang w:eastAsia="ru-RU"/>
        </w:rPr>
        <w:t>часть</w:t>
      </w:r>
      <w:r w:rsidRPr="000271AE">
        <w:rPr>
          <w:rFonts w:ascii="Times New Roman" w:eastAsia="Times New Roman" w:hAnsi="Times New Roman" w:cs="Times New Roman"/>
          <w:sz w:val="24"/>
          <w:szCs w:val="24"/>
          <w:lang w:val="en-US" w:eastAsia="ru-RU"/>
        </w:rPr>
        <w:t xml:space="preserve"> ASN</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CSN: (the Connectivity Service Network)</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 xml:space="preserve">HA: (Home Agent, </w:t>
      </w:r>
      <w:r w:rsidRPr="000271AE">
        <w:rPr>
          <w:rFonts w:ascii="Times New Roman" w:eastAsia="Times New Roman" w:hAnsi="Times New Roman" w:cs="Times New Roman"/>
          <w:sz w:val="24"/>
          <w:szCs w:val="24"/>
          <w:lang w:eastAsia="ru-RU"/>
        </w:rPr>
        <w:t>часть</w:t>
      </w:r>
      <w:r w:rsidRPr="000271AE">
        <w:rPr>
          <w:rFonts w:ascii="Times New Roman" w:eastAsia="Times New Roman" w:hAnsi="Times New Roman" w:cs="Times New Roman"/>
          <w:sz w:val="24"/>
          <w:szCs w:val="24"/>
          <w:lang w:val="en-US" w:eastAsia="ru-RU"/>
        </w:rPr>
        <w:t xml:space="preserve"> CSN)</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NAP:(a Network Access Provider)</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NSP: (a Network Service Provider)</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 xml:space="preserve">ASN (Access Service Network) — </w:t>
      </w:r>
      <w:r w:rsidRPr="000271AE">
        <w:rPr>
          <w:rFonts w:ascii="Times New Roman" w:eastAsia="Times New Roman" w:hAnsi="Times New Roman" w:cs="Times New Roman"/>
          <w:sz w:val="24"/>
          <w:szCs w:val="24"/>
          <w:lang w:eastAsia="ru-RU"/>
        </w:rPr>
        <w:t>сеть</w:t>
      </w:r>
      <w:r w:rsidRPr="000271AE">
        <w:rPr>
          <w:rFonts w:ascii="Times New Roman" w:eastAsia="Times New Roman" w:hAnsi="Times New Roman" w:cs="Times New Roman"/>
          <w:sz w:val="24"/>
          <w:szCs w:val="24"/>
          <w:lang w:val="en-US" w:eastAsia="ru-RU"/>
        </w:rPr>
        <w:t xml:space="preserve"> </w:t>
      </w:r>
      <w:r w:rsidRPr="000271AE">
        <w:rPr>
          <w:rFonts w:ascii="Times New Roman" w:eastAsia="Times New Roman" w:hAnsi="Times New Roman" w:cs="Times New Roman"/>
          <w:sz w:val="24"/>
          <w:szCs w:val="24"/>
          <w:lang w:eastAsia="ru-RU"/>
        </w:rPr>
        <w:t>доступа</w:t>
      </w:r>
      <w:r w:rsidRPr="000271AE">
        <w:rPr>
          <w:rFonts w:ascii="Times New Roman" w:eastAsia="Times New Roman" w:hAnsi="Times New Roman" w:cs="Times New Roman"/>
          <w:sz w:val="24"/>
          <w:szCs w:val="24"/>
          <w:lang w:val="en-US" w:eastAsia="ru-RU"/>
        </w:rPr>
        <w:t>.</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ASN </w:t>
      </w:r>
      <w:proofErr w:type="spellStart"/>
      <w:r w:rsidRPr="000271AE">
        <w:rPr>
          <w:rFonts w:ascii="Times New Roman" w:eastAsia="Times New Roman" w:hAnsi="Times New Roman" w:cs="Times New Roman"/>
          <w:sz w:val="24"/>
          <w:szCs w:val="24"/>
          <w:lang w:eastAsia="ru-RU"/>
        </w:rPr>
        <w:t>Gateway</w:t>
      </w:r>
      <w:proofErr w:type="spellEnd"/>
      <w:r w:rsidRPr="000271AE">
        <w:rPr>
          <w:rFonts w:ascii="Times New Roman" w:eastAsia="Times New Roman" w:hAnsi="Times New Roman" w:cs="Times New Roman"/>
          <w:sz w:val="24"/>
          <w:szCs w:val="24"/>
          <w:lang w:eastAsia="ru-RU"/>
        </w:rPr>
        <w:t> — предназначен для объединения трафика и сообщений сигнализации от базовых станций и дальнейшей их передачи в сеть CSN.</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BS (</w:t>
      </w:r>
      <w:proofErr w:type="spellStart"/>
      <w:r w:rsidRPr="000271AE">
        <w:rPr>
          <w:rFonts w:ascii="Times New Roman" w:eastAsia="Times New Roman" w:hAnsi="Times New Roman" w:cs="Times New Roman"/>
          <w:sz w:val="24"/>
          <w:szCs w:val="24"/>
          <w:lang w:eastAsia="ru-RU"/>
        </w:rPr>
        <w:t>Base</w:t>
      </w:r>
      <w:proofErr w:type="spellEnd"/>
      <w:r w:rsidRPr="000271AE">
        <w:rPr>
          <w:rFonts w:ascii="Times New Roman" w:eastAsia="Times New Roman" w:hAnsi="Times New Roman" w:cs="Times New Roman"/>
          <w:sz w:val="24"/>
          <w:szCs w:val="24"/>
          <w:lang w:eastAsia="ru-RU"/>
        </w:rPr>
        <w:t xml:space="preserve"> </w:t>
      </w:r>
      <w:proofErr w:type="spellStart"/>
      <w:r w:rsidRPr="000271AE">
        <w:rPr>
          <w:rFonts w:ascii="Times New Roman" w:eastAsia="Times New Roman" w:hAnsi="Times New Roman" w:cs="Times New Roman"/>
          <w:sz w:val="24"/>
          <w:szCs w:val="24"/>
          <w:lang w:eastAsia="ru-RU"/>
        </w:rPr>
        <w:t>Station</w:t>
      </w:r>
      <w:proofErr w:type="spellEnd"/>
      <w:r w:rsidRPr="000271AE">
        <w:rPr>
          <w:rFonts w:ascii="Times New Roman" w:eastAsia="Times New Roman" w:hAnsi="Times New Roman" w:cs="Times New Roman"/>
          <w:sz w:val="24"/>
          <w:szCs w:val="24"/>
          <w:lang w:eastAsia="ru-RU"/>
        </w:rPr>
        <w:t xml:space="preserve">) — базовая станция. Основной задачей является установление, поддержание и разъединение </w:t>
      </w:r>
      <w:proofErr w:type="spellStart"/>
      <w:r w:rsidRPr="000271AE">
        <w:rPr>
          <w:rFonts w:ascii="Times New Roman" w:eastAsia="Times New Roman" w:hAnsi="Times New Roman" w:cs="Times New Roman"/>
          <w:sz w:val="24"/>
          <w:szCs w:val="24"/>
          <w:lang w:eastAsia="ru-RU"/>
        </w:rPr>
        <w:t>радиосоединений</w:t>
      </w:r>
      <w:proofErr w:type="spellEnd"/>
      <w:r w:rsidRPr="000271AE">
        <w:rPr>
          <w:rFonts w:ascii="Times New Roman" w:eastAsia="Times New Roman" w:hAnsi="Times New Roman" w:cs="Times New Roman"/>
          <w:sz w:val="24"/>
          <w:szCs w:val="24"/>
          <w:lang w:eastAsia="ru-RU"/>
        </w:rPr>
        <w:t>. Кроме того, выполняет обработку сигнализации, а также распределение ресурсов среди абонентов.</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271AE">
        <w:rPr>
          <w:rFonts w:ascii="Times New Roman" w:eastAsia="Times New Roman" w:hAnsi="Times New Roman" w:cs="Times New Roman"/>
          <w:sz w:val="24"/>
          <w:szCs w:val="24"/>
          <w:lang w:val="en-US" w:eastAsia="ru-RU"/>
        </w:rPr>
        <w:t xml:space="preserve">CSN (Connectivity Service Network) — </w:t>
      </w:r>
      <w:r w:rsidRPr="000271AE">
        <w:rPr>
          <w:rFonts w:ascii="Times New Roman" w:eastAsia="Times New Roman" w:hAnsi="Times New Roman" w:cs="Times New Roman"/>
          <w:sz w:val="24"/>
          <w:szCs w:val="24"/>
          <w:lang w:eastAsia="ru-RU"/>
        </w:rPr>
        <w:t>сеть</w:t>
      </w:r>
      <w:r w:rsidRPr="000271AE">
        <w:rPr>
          <w:rFonts w:ascii="Times New Roman" w:eastAsia="Times New Roman" w:hAnsi="Times New Roman" w:cs="Times New Roman"/>
          <w:sz w:val="24"/>
          <w:szCs w:val="24"/>
          <w:lang w:val="en-US" w:eastAsia="ru-RU"/>
        </w:rPr>
        <w:t xml:space="preserve"> </w:t>
      </w:r>
      <w:r w:rsidRPr="000271AE">
        <w:rPr>
          <w:rFonts w:ascii="Times New Roman" w:eastAsia="Times New Roman" w:hAnsi="Times New Roman" w:cs="Times New Roman"/>
          <w:sz w:val="24"/>
          <w:szCs w:val="24"/>
          <w:lang w:eastAsia="ru-RU"/>
        </w:rPr>
        <w:t>обеспечения</w:t>
      </w:r>
      <w:r w:rsidRPr="000271AE">
        <w:rPr>
          <w:rFonts w:ascii="Times New Roman" w:eastAsia="Times New Roman" w:hAnsi="Times New Roman" w:cs="Times New Roman"/>
          <w:sz w:val="24"/>
          <w:szCs w:val="24"/>
          <w:lang w:val="en-US" w:eastAsia="ru-RU"/>
        </w:rPr>
        <w:t xml:space="preserve"> </w:t>
      </w:r>
      <w:r w:rsidRPr="000271AE">
        <w:rPr>
          <w:rFonts w:ascii="Times New Roman" w:eastAsia="Times New Roman" w:hAnsi="Times New Roman" w:cs="Times New Roman"/>
          <w:sz w:val="24"/>
          <w:szCs w:val="24"/>
          <w:lang w:eastAsia="ru-RU"/>
        </w:rPr>
        <w:t>услуг</w:t>
      </w:r>
      <w:r w:rsidRPr="000271AE">
        <w:rPr>
          <w:rFonts w:ascii="Times New Roman" w:eastAsia="Times New Roman" w:hAnsi="Times New Roman" w:cs="Times New Roman"/>
          <w:sz w:val="24"/>
          <w:szCs w:val="24"/>
          <w:lang w:val="en-US" w:eastAsia="ru-RU"/>
        </w:rPr>
        <w:t>.</w:t>
      </w:r>
    </w:p>
    <w:p w:rsidR="000271AE" w:rsidRPr="000271AE" w:rsidRDefault="000271AE" w:rsidP="000271A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HA (Home </w:t>
      </w:r>
      <w:proofErr w:type="spellStart"/>
      <w:r w:rsidRPr="000271AE">
        <w:rPr>
          <w:rFonts w:ascii="Times New Roman" w:eastAsia="Times New Roman" w:hAnsi="Times New Roman" w:cs="Times New Roman"/>
          <w:sz w:val="24"/>
          <w:szCs w:val="24"/>
          <w:lang w:eastAsia="ru-RU"/>
        </w:rPr>
        <w:t>Agent</w:t>
      </w:r>
      <w:proofErr w:type="spellEnd"/>
      <w:r w:rsidRPr="000271AE">
        <w:rPr>
          <w:rFonts w:ascii="Times New Roman" w:eastAsia="Times New Roman" w:hAnsi="Times New Roman" w:cs="Times New Roman"/>
          <w:sz w:val="24"/>
          <w:szCs w:val="24"/>
          <w:lang w:eastAsia="ru-RU"/>
        </w:rPr>
        <w:t>) — элемент сети, отвечающий за возможность роуминга. Кроме того, обеспечивает обмен данными между сетями различных операторов.</w:t>
      </w:r>
      <w:hyperlink r:id="rId86" w:anchor="cite_note-6" w:history="1">
        <w:r w:rsidRPr="000271AE">
          <w:rPr>
            <w:rFonts w:ascii="Times New Roman" w:eastAsia="Times New Roman" w:hAnsi="Times New Roman" w:cs="Times New Roman"/>
            <w:color w:val="0000FF"/>
            <w:sz w:val="24"/>
            <w:szCs w:val="24"/>
            <w:u w:val="single"/>
            <w:vertAlign w:val="superscript"/>
            <w:lang w:eastAsia="ru-RU"/>
          </w:rPr>
          <w:t>[6]</w:t>
        </w:r>
      </w:hyperlink>
    </w:p>
    <w:p w:rsidR="000271AE" w:rsidRPr="000271AE" w:rsidRDefault="000271AE" w:rsidP="000271AE">
      <w:pPr>
        <w:spacing w:before="100" w:beforeAutospacing="1" w:after="100" w:afterAutospacing="1" w:line="240" w:lineRule="auto"/>
        <w:rPr>
          <w:rFonts w:ascii="Times New Roman" w:eastAsia="Times New Roman" w:hAnsi="Times New Roman" w:cs="Times New Roman"/>
          <w:sz w:val="24"/>
          <w:szCs w:val="24"/>
          <w:lang w:eastAsia="ru-RU"/>
        </w:rPr>
      </w:pPr>
      <w:r w:rsidRPr="000271AE">
        <w:rPr>
          <w:rFonts w:ascii="Times New Roman" w:eastAsia="Times New Roman" w:hAnsi="Times New Roman" w:cs="Times New Roman"/>
          <w:sz w:val="24"/>
          <w:szCs w:val="24"/>
          <w:lang w:eastAsia="ru-RU"/>
        </w:rPr>
        <w:t xml:space="preserve">Архитектура сетей </w:t>
      </w:r>
      <w:proofErr w:type="spellStart"/>
      <w:r w:rsidRPr="000271AE">
        <w:rPr>
          <w:rFonts w:ascii="Times New Roman" w:eastAsia="Times New Roman" w:hAnsi="Times New Roman" w:cs="Times New Roman"/>
          <w:sz w:val="24"/>
          <w:szCs w:val="24"/>
          <w:lang w:eastAsia="ru-RU"/>
        </w:rPr>
        <w:t>WiMax</w:t>
      </w:r>
      <w:proofErr w:type="spellEnd"/>
      <w:r w:rsidRPr="000271AE">
        <w:rPr>
          <w:rFonts w:ascii="Times New Roman" w:eastAsia="Times New Roman" w:hAnsi="Times New Roman" w:cs="Times New Roman"/>
          <w:sz w:val="24"/>
          <w:szCs w:val="24"/>
          <w:lang w:eastAsia="ru-RU"/>
        </w:rPr>
        <w:t xml:space="preserve"> не привязана к какой-либо определённой конфигурации, обладает высокой гибкостью и масштабируемостью.</w:t>
      </w:r>
    </w:p>
    <w:p w:rsidR="00BB6EA0" w:rsidRDefault="00BB6EA0"/>
    <w:sectPr w:rsidR="00BB6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6358"/>
    <w:multiLevelType w:val="multilevel"/>
    <w:tmpl w:val="C65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B0EF1"/>
    <w:multiLevelType w:val="multilevel"/>
    <w:tmpl w:val="B88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20B21"/>
    <w:multiLevelType w:val="multilevel"/>
    <w:tmpl w:val="34E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F7792"/>
    <w:multiLevelType w:val="multilevel"/>
    <w:tmpl w:val="F94A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44B28"/>
    <w:multiLevelType w:val="multilevel"/>
    <w:tmpl w:val="F8DC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AE"/>
    <w:rsid w:val="000271AE"/>
    <w:rsid w:val="00BB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7DD6"/>
  <w15:chartTrackingRefBased/>
  <w15:docId w15:val="{DE967ACF-A66A-49BC-9991-A720D901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33259">
      <w:bodyDiv w:val="1"/>
      <w:marLeft w:val="0"/>
      <w:marRight w:val="0"/>
      <w:marTop w:val="0"/>
      <w:marBottom w:val="0"/>
      <w:divBdr>
        <w:top w:val="none" w:sz="0" w:space="0" w:color="auto"/>
        <w:left w:val="none" w:sz="0" w:space="0" w:color="auto"/>
        <w:bottom w:val="none" w:sz="0" w:space="0" w:color="auto"/>
        <w:right w:val="none" w:sz="0" w:space="0" w:color="auto"/>
      </w:divBdr>
      <w:divsChild>
        <w:div w:id="1349913780">
          <w:marLeft w:val="0"/>
          <w:marRight w:val="0"/>
          <w:marTop w:val="0"/>
          <w:marBottom w:val="0"/>
          <w:divBdr>
            <w:top w:val="none" w:sz="0" w:space="0" w:color="auto"/>
            <w:left w:val="none" w:sz="0" w:space="0" w:color="auto"/>
            <w:bottom w:val="none" w:sz="0" w:space="0" w:color="auto"/>
            <w:right w:val="none" w:sz="0" w:space="0" w:color="auto"/>
          </w:divBdr>
          <w:divsChild>
            <w:div w:id="202065406">
              <w:marLeft w:val="0"/>
              <w:marRight w:val="0"/>
              <w:marTop w:val="0"/>
              <w:marBottom w:val="0"/>
              <w:divBdr>
                <w:top w:val="none" w:sz="0" w:space="0" w:color="auto"/>
                <w:left w:val="none" w:sz="0" w:space="0" w:color="auto"/>
                <w:bottom w:val="none" w:sz="0" w:space="0" w:color="auto"/>
                <w:right w:val="none" w:sz="0" w:space="0" w:color="auto"/>
              </w:divBdr>
            </w:div>
          </w:divsChild>
        </w:div>
        <w:div w:id="1852407460">
          <w:marLeft w:val="0"/>
          <w:marRight w:val="0"/>
          <w:marTop w:val="0"/>
          <w:marBottom w:val="0"/>
          <w:divBdr>
            <w:top w:val="none" w:sz="0" w:space="0" w:color="auto"/>
            <w:left w:val="none" w:sz="0" w:space="0" w:color="auto"/>
            <w:bottom w:val="none" w:sz="0" w:space="0" w:color="auto"/>
            <w:right w:val="none" w:sz="0" w:space="0" w:color="auto"/>
          </w:divBdr>
        </w:div>
        <w:div w:id="311716476">
          <w:marLeft w:val="0"/>
          <w:marRight w:val="0"/>
          <w:marTop w:val="0"/>
          <w:marBottom w:val="0"/>
          <w:divBdr>
            <w:top w:val="none" w:sz="0" w:space="0" w:color="auto"/>
            <w:left w:val="none" w:sz="0" w:space="0" w:color="auto"/>
            <w:bottom w:val="none" w:sz="0" w:space="0" w:color="auto"/>
            <w:right w:val="none" w:sz="0" w:space="0" w:color="auto"/>
          </w:divBdr>
        </w:div>
        <w:div w:id="89562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WiMAX" TargetMode="External"/><Relationship Id="rId18" Type="http://schemas.openxmlformats.org/officeDocument/2006/relationships/hyperlink" Target="https://ru.wikipedia.org/wiki/%D0%92%D1%8B%D0%B4%D0%B5%D0%BB%D0%B5%D0%BD%D0%BD%D0%B0%D1%8F_%D0%BB%D0%B8%D0%BD%D0%B8%D1%8F" TargetMode="External"/><Relationship Id="rId26" Type="http://schemas.openxmlformats.org/officeDocument/2006/relationships/hyperlink" Target="https://ru.wikipedia.org/wiki/WiMAX" TargetMode="External"/><Relationship Id="rId39" Type="http://schemas.openxmlformats.org/officeDocument/2006/relationships/hyperlink" Target="https://ru.wikipedia.org/wiki/%D0%97%D0%B5%D0%BC%D0%BB%D0%B5%D1%82%D1%80%D1%8F%D1%81%D0%B5%D0%BD%D0%B8%D0%B5_%D0%B2_%D0%98%D0%BD%D0%B4%D0%B8%D0%B9%D1%81%D0%BA%D0%BE%D0%BC_%D0%BE%D0%BA%D0%B5%D0%B0%D0%BD%D0%B5_%D0%B2_2004_%D0%B3%D0%BE%D0%B4%D1%83" TargetMode="External"/><Relationship Id="rId21" Type="http://schemas.openxmlformats.org/officeDocument/2006/relationships/hyperlink" Target="https://ru.wikipedia.org/wiki/SCADA" TargetMode="External"/><Relationship Id="rId34" Type="http://schemas.openxmlformats.org/officeDocument/2006/relationships/hyperlink" Target="https://ru.wikipedia.org/wiki/%D0%A0%D0%BE%D1%81%D1%81%D0%B8%D1%8F" TargetMode="External"/><Relationship Id="rId42" Type="http://schemas.openxmlformats.org/officeDocument/2006/relationships/hyperlink" Target="https://ru.wikipedia.org/wiki/PCMCIA" TargetMode="External"/><Relationship Id="rId47" Type="http://schemas.openxmlformats.org/officeDocument/2006/relationships/hyperlink" Target="https://ru.wikipedia.org/wiki/Wi-Fi" TargetMode="External"/><Relationship Id="rId50" Type="http://schemas.openxmlformats.org/officeDocument/2006/relationships/hyperlink" Target="https://ru.wikipedia.org/wiki/Wi-Fi" TargetMode="External"/><Relationship Id="rId55" Type="http://schemas.openxmlformats.org/officeDocument/2006/relationships/hyperlink" Target="https://ru.wikipedia.org/wiki/WLAN" TargetMode="External"/><Relationship Id="rId63" Type="http://schemas.openxmlformats.org/officeDocument/2006/relationships/hyperlink" Target="https://ru.wikipedia.org/wiki/Bluetooth" TargetMode="External"/><Relationship Id="rId68" Type="http://schemas.openxmlformats.org/officeDocument/2006/relationships/hyperlink" Target="https://ru.wikipedia.org/wiki/%D0%91%D0%B5%D1%81%D0%BF%D1%80%D0%BE%D0%B2%D0%BE%D0%B4%D0%BD%D1%8B%D0%B5_%D0%BF%D0%B5%D1%80%D1%81%D0%BE%D0%BD%D0%B0%D0%BB%D1%8C%D0%BD%D1%8B%D0%B5_%D1%81%D0%B5%D1%82%D0%B8_(WPAN)" TargetMode="External"/><Relationship Id="rId76" Type="http://schemas.openxmlformats.org/officeDocument/2006/relationships/hyperlink" Target="https://ru.wikipedia.org/wiki/%D0%9F%D0%BE%D1%81%D0%BB%D0%B5%D0%B4%D0%BD%D1%8F%D1%8F_%D0%BC%D0%B8%D0%BB%D1%8F" TargetMode="External"/><Relationship Id="rId84" Type="http://schemas.openxmlformats.org/officeDocument/2006/relationships/image" Target="media/image1.png"/><Relationship Id="rId7" Type="http://schemas.openxmlformats.org/officeDocument/2006/relationships/hyperlink" Target="https://ru.wikipedia.org/wiki/%D0%91%D0%B5%D1%81%D0%BF%D1%80%D0%BE%D0%B2%D0%BE%D0%B4%D0%BD%D1%8B%D0%B5_%D0%BA%D0%BE%D0%BC%D0%BF%D1%8C%D1%8E%D1%82%D0%B5%D1%80%D0%BD%D1%8B%D0%B5_%D1%81%D0%B5%D1%82%D0%B8" TargetMode="External"/><Relationship Id="rId71" Type="http://schemas.openxmlformats.org/officeDocument/2006/relationships/hyperlink" Target="https://ru.wikipedia.org/wiki/Infrared_Data_Association" TargetMode="External"/><Relationship Id="rId2" Type="http://schemas.openxmlformats.org/officeDocument/2006/relationships/styles" Target="styles.xml"/><Relationship Id="rId16" Type="http://schemas.openxmlformats.org/officeDocument/2006/relationships/hyperlink" Target="https://ru.wikipedia.org/wiki/%D0%91%D0%B8%D1%82_%D0%B2_%D1%81%D0%B5%D0%BA%D1%83%D0%BD%D0%B4%D1%83" TargetMode="External"/><Relationship Id="rId29" Type="http://schemas.openxmlformats.org/officeDocument/2006/relationships/hyperlink" Target="https://ru.wikipedia.org/wiki/PCMCIA" TargetMode="External"/><Relationship Id="rId11" Type="http://schemas.openxmlformats.org/officeDocument/2006/relationships/hyperlink" Target="https://ru.wikipedia.org/wiki/IEEE_802.16" TargetMode="External"/><Relationship Id="rId24" Type="http://schemas.openxmlformats.org/officeDocument/2006/relationships/hyperlink" Target="https://ru.wikipedia.org/wiki/%D0%9B%D0%BE%D0%BA%D0%B0%D0%BB%D1%8C%D0%BD%D0%B0%D1%8F_%D1%81%D0%B5%D1%82%D1%8C" TargetMode="External"/><Relationship Id="rId32" Type="http://schemas.openxmlformats.org/officeDocument/2006/relationships/hyperlink" Target="https://ru.wikipedia.org/wiki/%D0%A5%D1%8D%D0%BD%D0%B4%D0%BE%D0%B2%D0%B5%D1%80" TargetMode="External"/><Relationship Id="rId37" Type="http://schemas.openxmlformats.org/officeDocument/2006/relationships/hyperlink" Target="https://ru.wikipedia.org/wiki/WiMAX" TargetMode="External"/><Relationship Id="rId40" Type="http://schemas.openxmlformats.org/officeDocument/2006/relationships/hyperlink" Target="https://ru.wikipedia.org/wiki/%D0%A1%D0%BC%D0%B0%D1%80%D1%82%D1%84%D0%BE%D0%BD" TargetMode="External"/><Relationship Id="rId45" Type="http://schemas.openxmlformats.org/officeDocument/2006/relationships/hyperlink" Target="https://ru.wikipedia.org/wiki/IEEE_802.11ac" TargetMode="External"/><Relationship Id="rId53" Type="http://schemas.openxmlformats.org/officeDocument/2006/relationships/hyperlink" Target="https://ru.wikipedia.org/wiki/Wi-Fi" TargetMode="External"/><Relationship Id="rId58" Type="http://schemas.openxmlformats.org/officeDocument/2006/relationships/hyperlink" Target="https://ru.wikipedia.org/wiki/WiMax" TargetMode="External"/><Relationship Id="rId66" Type="http://schemas.openxmlformats.org/officeDocument/2006/relationships/hyperlink" Target="https://ru.wikipedia.org/wiki/%D0%91%D0%B5%D1%81%D0%BF%D1%80%D0%BE%D0%B2%D0%BE%D0%B4%D0%BD%D1%8B%D0%B5_%D0%BF%D0%B5%D1%80%D1%81%D0%BE%D0%BD%D0%B0%D0%BB%D1%8C%D0%BD%D1%8B%D0%B5_%D1%81%D0%B5%D1%82%D0%B8_(WPAN)" TargetMode="External"/><Relationship Id="rId74" Type="http://schemas.openxmlformats.org/officeDocument/2006/relationships/hyperlink" Target="https://ru.wikipedia.org/wiki/DECT" TargetMode="External"/><Relationship Id="rId79" Type="http://schemas.openxmlformats.org/officeDocument/2006/relationships/hyperlink" Target="https://ru.wikipedia.org/wiki/GSM" TargetMode="External"/><Relationship Id="rId87" Type="http://schemas.openxmlformats.org/officeDocument/2006/relationships/fontTable" Target="fontTable.xml"/><Relationship Id="rId5" Type="http://schemas.openxmlformats.org/officeDocument/2006/relationships/hyperlink" Target="https://ru.wikipedia.org/wiki/%D0%90%D0%BD%D0%B3%D0%BB%D0%B8%D0%B9%D1%81%D0%BA%D0%B8%D0%B9_%D1%8F%D0%B7%D1%8B%D0%BA" TargetMode="External"/><Relationship Id="rId61" Type="http://schemas.openxmlformats.org/officeDocument/2006/relationships/hyperlink" Target="https://ru.wikipedia.org/wiki/Bluetooth" TargetMode="External"/><Relationship Id="rId82" Type="http://schemas.openxmlformats.org/officeDocument/2006/relationships/hyperlink" Target="https://ru.wikipedia.org/wiki/MAC-%D0%B0%D0%B4%D1%80%D0%B5%D1%81" TargetMode="External"/><Relationship Id="rId19" Type="http://schemas.openxmlformats.org/officeDocument/2006/relationships/hyperlink" Target="https://ru.wikipedia.org/wiki/XDSL" TargetMode="External"/><Relationship Id="rId4" Type="http://schemas.openxmlformats.org/officeDocument/2006/relationships/webSettings" Target="webSettings.xml"/><Relationship Id="rId9" Type="http://schemas.openxmlformats.org/officeDocument/2006/relationships/hyperlink" Target="https://ru.wikipedia.org/wiki/%D0%9F%D0%BE%D1%80%D1%82%D0%B0%D1%82%D0%B8%D0%B2%D0%BD%D1%8B%D0%B9_%D0%BA%D0%BE%D0%BC%D0%BF%D1%8C%D1%8E%D1%82%D0%B5%D1%80" TargetMode="External"/><Relationship Id="rId14" Type="http://schemas.openxmlformats.org/officeDocument/2006/relationships/hyperlink" Target="https://ru.wikipedia.org/wiki/2001_%D0%B3%D0%BE%D0%B4" TargetMode="External"/><Relationship Id="rId22" Type="http://schemas.openxmlformats.org/officeDocument/2006/relationships/hyperlink" Target="https://ru.wikipedia.org/wiki/%D0%98%D0%BD%D1%82%D0%B5%D1%80%D0%BD%D0%B5%D1%82" TargetMode="External"/><Relationship Id="rId27" Type="http://schemas.openxmlformats.org/officeDocument/2006/relationships/hyperlink" Target="https://ru.wikipedia.org/wiki/IEEE_802" TargetMode="External"/><Relationship Id="rId30" Type="http://schemas.openxmlformats.org/officeDocument/2006/relationships/hyperlink" Target="https://ru.wikipedia.org/wiki/%D0%9D%D0%BE%D1%83%D1%82%D0%B1%D1%83%D0%BA" TargetMode="External"/><Relationship Id="rId35" Type="http://schemas.openxmlformats.org/officeDocument/2006/relationships/hyperlink" Target="https://ru.wikipedia.org/wiki/EV-DO" TargetMode="External"/><Relationship Id="rId43" Type="http://schemas.openxmlformats.org/officeDocument/2006/relationships/hyperlink" Target="https://ru.wikipedia.org/wiki/Wi-Fi" TargetMode="External"/><Relationship Id="rId48" Type="http://schemas.openxmlformats.org/officeDocument/2006/relationships/hyperlink" Target="https://ru.wikipedia.org/wiki/802.11" TargetMode="External"/><Relationship Id="rId56" Type="http://schemas.openxmlformats.org/officeDocument/2006/relationships/hyperlink" Target="https://ru.wikipedia.org/wiki/WiMax" TargetMode="External"/><Relationship Id="rId64" Type="http://schemas.openxmlformats.org/officeDocument/2006/relationships/hyperlink" Target="https://ru.wikipedia.org/wiki/%D0%91%D0%B5%D1%81%D0%BF%D1%80%D0%BE%D0%B2%D0%BE%D0%B4%D0%BD%D1%8B%D0%B5_%D0%BF%D0%B5%D1%80%D1%81%D0%BE%D0%BD%D0%B0%D0%BB%D1%8C%D0%BD%D1%8B%D0%B5_%D1%81%D0%B5%D1%82%D0%B8_(WPAN)" TargetMode="External"/><Relationship Id="rId69" Type="http://schemas.openxmlformats.org/officeDocument/2006/relationships/hyperlink" Target="https://ru.wikipedia.org/wiki/ZigBee" TargetMode="External"/><Relationship Id="rId77" Type="http://schemas.openxmlformats.org/officeDocument/2006/relationships/hyperlink" Target="https://ru.wikipedia.org/wiki/WiMAX" TargetMode="External"/><Relationship Id="rId8" Type="http://schemas.openxmlformats.org/officeDocument/2006/relationships/hyperlink" Target="https://ru.wikipedia.org/wiki/%D0%A0%D0%B0%D0%B1%D0%BE%D1%87%D0%B0%D1%8F_%D1%81%D1%82%D0%B0%D0%BD%D1%86%D0%B8%D1%8F" TargetMode="External"/><Relationship Id="rId51" Type="http://schemas.openxmlformats.org/officeDocument/2006/relationships/hyperlink" Target="https://ru.wikipedia.org/wiki/802.11" TargetMode="External"/><Relationship Id="rId72" Type="http://schemas.openxmlformats.org/officeDocument/2006/relationships/hyperlink" Target="https://ru.wikipedia.org/wiki/%D0%91%D0%B5%D1%81%D0%BF%D1%80%D0%BE%D0%B2%D0%BE%D0%B4%D0%BD%D1%8B%D0%B5_%D0%BF%D0%B5%D1%80%D1%81%D0%BE%D0%BD%D0%B0%D0%BB%D1%8C%D0%BD%D1%8B%D0%B5_%D1%81%D0%B5%D1%82%D0%B8_(WPAN)" TargetMode="External"/><Relationship Id="rId80" Type="http://schemas.openxmlformats.org/officeDocument/2006/relationships/hyperlink" Target="https://ru.wikipedia.org/wiki/WiMAX" TargetMode="External"/><Relationship Id="rId85" Type="http://schemas.openxmlformats.org/officeDocument/2006/relationships/hyperlink" Target="https://ru.wikipedia.org/wiki/WiMAX" TargetMode="External"/><Relationship Id="rId3" Type="http://schemas.openxmlformats.org/officeDocument/2006/relationships/settings" Target="settings.xml"/><Relationship Id="rId12" Type="http://schemas.openxmlformats.org/officeDocument/2006/relationships/hyperlink" Target="https://ru.wikipedia.org/wiki/Wireless_MAN" TargetMode="External"/><Relationship Id="rId17" Type="http://schemas.openxmlformats.org/officeDocument/2006/relationships/hyperlink" Target="https://ru.wikipedia.org/wiki/Wi-Fi" TargetMode="External"/><Relationship Id="rId25" Type="http://schemas.openxmlformats.org/officeDocument/2006/relationships/hyperlink" Target="https://ru.wikipedia.org/wiki/%D0%9F%D0%BE%D1%81%D0%BB%D0%B5%D0%B4%D0%BD%D1%8F%D1%8F_%D0%BC%D0%B8%D0%BB%D1%8F" TargetMode="External"/><Relationship Id="rId33" Type="http://schemas.openxmlformats.org/officeDocument/2006/relationships/hyperlink" Target="https://ru.wikipedia.org/wiki/%D0%A0%D0%BE%D1%83%D0%BC%D0%B8%D0%BD%D0%B3" TargetMode="External"/><Relationship Id="rId38" Type="http://schemas.openxmlformats.org/officeDocument/2006/relationships/hyperlink" Target="https://ru.wikipedia.org/wiki/%D0%A8%D0%B8%D1%80%D0%BE%D0%BA%D0%BE%D0%BF%D0%BE%D0%BB%D0%BE%D1%81%D0%BD%D1%8B%D0%B9_%D0%B4%D0%BE%D1%81%D1%82%D1%83%D0%BF_%D0%B2_%D0%98%D0%BD%D1%82%D0%B5%D1%80%D0%BD%D0%B5%D1%82" TargetMode="External"/><Relationship Id="rId46" Type="http://schemas.openxmlformats.org/officeDocument/2006/relationships/hyperlink" Target="https://ru.wikipedia.org/wiki/WLAN" TargetMode="External"/><Relationship Id="rId59" Type="http://schemas.openxmlformats.org/officeDocument/2006/relationships/hyperlink" Target="https://ru.wikipedia.org/wiki/WMAN" TargetMode="External"/><Relationship Id="rId67" Type="http://schemas.openxmlformats.org/officeDocument/2006/relationships/hyperlink" Target="https://ru.wikipedia.org/wiki/UWB" TargetMode="External"/><Relationship Id="rId20" Type="http://schemas.openxmlformats.org/officeDocument/2006/relationships/hyperlink" Target="https://ru.wikipedia.org/wiki/%D0%A2%D0%BE%D1%87%D0%BA%D0%B0_%D0%B4%D0%BE%D1%81%D1%82%D1%83%D0%BF%D0%B0" TargetMode="External"/><Relationship Id="rId41" Type="http://schemas.openxmlformats.org/officeDocument/2006/relationships/hyperlink" Target="https://ru.wikipedia.org/wiki/USB" TargetMode="External"/><Relationship Id="rId54" Type="http://schemas.openxmlformats.org/officeDocument/2006/relationships/hyperlink" Target="https://ru.wikipedia.org/wiki/802.11" TargetMode="External"/><Relationship Id="rId62" Type="http://schemas.openxmlformats.org/officeDocument/2006/relationships/hyperlink" Target="https://ru.wikipedia.org/wiki/%D0%91%D0%B5%D1%81%D0%BF%D1%80%D0%BE%D0%B2%D0%BE%D0%B4%D0%BD%D1%8B%D0%B5_%D0%BF%D0%B5%D1%80%D1%81%D0%BE%D0%BD%D0%B0%D0%BB%D1%8C%D0%BD%D1%8B%D0%B5_%D1%81%D0%B5%D1%82%D0%B8_(WPAN)" TargetMode="External"/><Relationship Id="rId70" Type="http://schemas.openxmlformats.org/officeDocument/2006/relationships/hyperlink" Target="https://ru.wikipedia.org/wiki/%D0%91%D0%B5%D1%81%D0%BF%D1%80%D0%BE%D0%B2%D0%BE%D0%B4%D0%BD%D1%8B%D0%B5_%D0%BF%D0%B5%D1%80%D1%81%D0%BE%D0%BD%D0%B0%D0%BB%D1%8C%D0%BD%D1%8B%D0%B5_%D1%81%D0%B5%D1%82%D0%B8_(WPAN)" TargetMode="External"/><Relationship Id="rId75" Type="http://schemas.openxmlformats.org/officeDocument/2006/relationships/hyperlink" Target="https://ru.wikipedia.org/wiki/Ethernet" TargetMode="External"/><Relationship Id="rId83" Type="http://schemas.openxmlformats.org/officeDocument/2006/relationships/hyperlink" Target="https://ru.wikipedia.org/wiki/%D0%A4%D0%B0%D0%B9%D0%BB:WiMAXArchitecture.png"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1%D0%B2%D1%8F%D0%B7%D1%8C_(%D1%82%D0%B5%D1%85%D0%BD%D0%B8%D0%BA%D0%B0)" TargetMode="External"/><Relationship Id="rId15" Type="http://schemas.openxmlformats.org/officeDocument/2006/relationships/hyperlink" Target="https://ru.wikipedia.org/wiki/XDSL" TargetMode="External"/><Relationship Id="rId23" Type="http://schemas.openxmlformats.org/officeDocument/2006/relationships/hyperlink" Target="https://ru.wikipedia.org/wiki/Wi-Fi" TargetMode="External"/><Relationship Id="rId28" Type="http://schemas.openxmlformats.org/officeDocument/2006/relationships/hyperlink" Target="https://ru.wikipedia.org/wiki/OFDM" TargetMode="External"/><Relationship Id="rId36" Type="http://schemas.openxmlformats.org/officeDocument/2006/relationships/hyperlink" Target="https://ru.wikipedia.org/wiki/HSDPA" TargetMode="External"/><Relationship Id="rId49" Type="http://schemas.openxmlformats.org/officeDocument/2006/relationships/hyperlink" Target="https://ru.wikipedia.org/wiki/WLAN" TargetMode="External"/><Relationship Id="rId57" Type="http://schemas.openxmlformats.org/officeDocument/2006/relationships/hyperlink" Target="https://ru.wikipedia.org/wiki/WMAN" TargetMode="External"/><Relationship Id="rId10" Type="http://schemas.openxmlformats.org/officeDocument/2006/relationships/hyperlink" Target="https://ru.wikipedia.org/wiki/%D0%9C%D0%BE%D0%B1%D0%B8%D0%BB%D1%8C%D0%BD%D1%8B%D0%B9_%D1%82%D0%B5%D0%BB%D0%B5%D1%84%D0%BE%D0%BD" TargetMode="External"/><Relationship Id="rId31" Type="http://schemas.openxmlformats.org/officeDocument/2006/relationships/hyperlink" Target="https://ru.wikipedia.org/wiki/%D0%93%D0%B5%D1%80%D1%86_(%D0%B5%D0%B4%D0%B8%D0%BD%D0%B8%D1%86%D0%B0_%D0%B8%D0%B7%D0%BC%D0%B5%D1%80%D0%B5%D0%BD%D0%B8%D1%8F)" TargetMode="External"/><Relationship Id="rId44" Type="http://schemas.openxmlformats.org/officeDocument/2006/relationships/hyperlink" Target="https://ru.wikipedia.org/wiki/Wi-Fi" TargetMode="External"/><Relationship Id="rId52" Type="http://schemas.openxmlformats.org/officeDocument/2006/relationships/hyperlink" Target="https://ru.wikipedia.org/wiki/WLAN" TargetMode="External"/><Relationship Id="rId60" Type="http://schemas.openxmlformats.org/officeDocument/2006/relationships/hyperlink" Target="https://ru.wikipedia.org/wiki/WMAN" TargetMode="External"/><Relationship Id="rId65" Type="http://schemas.openxmlformats.org/officeDocument/2006/relationships/hyperlink" Target="https://ru.wikipedia.org/wiki/Bluetooth" TargetMode="External"/><Relationship Id="rId73" Type="http://schemas.openxmlformats.org/officeDocument/2006/relationships/hyperlink" Target="https://ru.wikipedia.org/wiki/%D0%98%D0%BD%D1%84%D1%80%D0%B0%D0%BA%D1%80%D0%B0%D1%81%D0%BD%D0%BE%D0%B5_%D0%B8%D0%B7%D0%BB%D1%83%D1%87%D0%B5%D0%BD%D0%B8%D0%B5" TargetMode="External"/><Relationship Id="rId78" Type="http://schemas.openxmlformats.org/officeDocument/2006/relationships/hyperlink" Target="https://ru.wikipedia.org/wiki/%D0%98%D0%BD%D1%82%D0%B5%D1%80%D0%BD%D0%B5%D1%82-%D0%BF%D1%80%D0%BE%D0%B2%D0%B0%D0%B9%D0%B4%D0%B5%D1%80" TargetMode="External"/><Relationship Id="rId81" Type="http://schemas.openxmlformats.org/officeDocument/2006/relationships/hyperlink" Target="https://ru.wikipedia.org/wiki/Voice_over_IP" TargetMode="External"/><Relationship Id="rId86" Type="http://schemas.openxmlformats.org/officeDocument/2006/relationships/hyperlink" Target="https://ru.wikipedia.org/wiki/WiM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2019-09-21T16:13:00Z</dcterms:created>
  <dcterms:modified xsi:type="dcterms:W3CDTF">2019-09-21T16:14:00Z</dcterms:modified>
</cp:coreProperties>
</file>